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EACF" w14:textId="77777777"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4F3818">
        <w:rPr>
          <w:rFonts w:ascii="Cambria" w:hAnsi="Cambria" w:cs="Arial"/>
        </w:rPr>
        <w:t>Markus 12,13-17</w:t>
      </w:r>
    </w:p>
    <w:p w14:paraId="2F63F69E" w14:textId="77777777" w:rsidR="00175A1A" w:rsidRPr="00175A1A" w:rsidRDefault="00175A1A" w:rsidP="00175A1A"/>
    <w:p w14:paraId="28F8E923" w14:textId="77777777" w:rsidR="00175A1A" w:rsidRDefault="00175A1A" w:rsidP="002768C2">
      <w:pPr>
        <w:sectPr w:rsidR="00175A1A" w:rsidSect="004D7A99">
          <w:footnotePr>
            <w:pos w:val="beneathText"/>
          </w:footnotePr>
          <w:type w:val="continuous"/>
          <w:pgSz w:w="8390" w:h="11905"/>
          <w:pgMar w:top="510" w:right="567" w:bottom="510" w:left="567" w:header="720" w:footer="720" w:gutter="0"/>
          <w:cols w:sep="1" w:space="567"/>
          <w:docGrid w:linePitch="360"/>
        </w:sectPr>
      </w:pPr>
    </w:p>
    <w:p w14:paraId="7014A01B" w14:textId="77777777" w:rsidR="004F3818" w:rsidRPr="004F3818" w:rsidRDefault="004F3818" w:rsidP="004F3818">
      <w:pPr>
        <w:spacing w:line="276" w:lineRule="auto"/>
        <w:rPr>
          <w:rFonts w:ascii="Calibri" w:hAnsi="Calibri" w:cs="Arial"/>
          <w:i/>
          <w:color w:val="000000"/>
          <w:szCs w:val="22"/>
        </w:rPr>
      </w:pPr>
      <w:r>
        <w:rPr>
          <w:rFonts w:ascii="Calibri" w:hAnsi="Calibri" w:cs="Arial"/>
          <w:color w:val="000000"/>
          <w:sz w:val="22"/>
          <w:szCs w:val="22"/>
        </w:rPr>
        <w:t xml:space="preserve">Jeder von uns zahlt Steuern. Das ist unvermeidlich und auch Thema der nächsten Provokation der Gegner von Jesus. Wieder versuchen sie, ihm unbedachte Worte zu entlocken, wegen derer sie ihn dann verklagen können: </w:t>
      </w:r>
      <w:r w:rsidR="00CB17EA">
        <w:rPr>
          <w:rFonts w:ascii="Calibri" w:hAnsi="Calibri" w:cs="Arial"/>
          <w:i/>
          <w:color w:val="000000"/>
          <w:szCs w:val="22"/>
        </w:rPr>
        <w:t>„</w:t>
      </w:r>
      <w:r w:rsidRPr="004F3818">
        <w:rPr>
          <w:rFonts w:ascii="Calibri" w:hAnsi="Calibri" w:cs="Arial"/>
          <w:i/>
          <w:color w:val="000000"/>
          <w:szCs w:val="22"/>
        </w:rPr>
        <w:t>Einige Pharisäer und einige Anhänger des Herodes wurden zu Jesus geschickt, um ihn mit einer Frage in eine Falle zu locken. Sie kamen zu ihm und sagten: Meister, wir wissen, dass du die Wahrheit sagst und auf niemanden Rücksicht nimmst; denn du siehst nicht auf die Person, sondern lehrst wahrhaftig den Weg Gottes. Ist es erlaubt, dem Kaiser Steuer zu zahlen, oder nicht? Sollen wir sie zahlen oder nicht zahlen? Er aber durchschaute ihre Heuchelei und sagte zu ihnen: Warum versucht ihr mich? Bringt mir einen Denar, ich will ihn sehen. Man brachte ihm einen. Er fragte sie: Wessen Bild und Aufschrift ist das? Sie antworteten ihm: Des Kaisers. Da sagte Jesus zu ihnen: So gebt dem Kaiser, was dem Kaiser gehört, und Gott, was Gott gehört! Und sie waren sehr erstaunt über ihn.</w:t>
      </w:r>
      <w:r w:rsidR="00CB17EA">
        <w:rPr>
          <w:rFonts w:ascii="Calibri" w:hAnsi="Calibri" w:cs="Arial"/>
          <w:i/>
          <w:color w:val="000000"/>
          <w:szCs w:val="22"/>
        </w:rPr>
        <w:t>“</w:t>
      </w:r>
      <w:r w:rsidRPr="004F3818">
        <w:rPr>
          <w:rFonts w:ascii="Calibri" w:hAnsi="Calibri" w:cs="Arial"/>
          <w:i/>
          <w:color w:val="000000"/>
          <w:szCs w:val="22"/>
        </w:rPr>
        <w:t xml:space="preserve"> </w:t>
      </w:r>
      <w:r>
        <w:rPr>
          <w:rFonts w:ascii="Calibri" w:hAnsi="Calibri" w:cs="Arial"/>
          <w:color w:val="000000"/>
          <w:sz w:val="22"/>
          <w:szCs w:val="22"/>
        </w:rPr>
        <w:t xml:space="preserve">Lasst uns unter der Überschrift </w:t>
      </w:r>
      <w:r w:rsidR="00CB17EA">
        <w:rPr>
          <w:rFonts w:ascii="Calibri" w:hAnsi="Calibri" w:cs="Arial"/>
          <w:color w:val="000000"/>
          <w:sz w:val="22"/>
          <w:szCs w:val="22"/>
        </w:rPr>
        <w:t>„</w:t>
      </w:r>
      <w:r w:rsidR="00D54BE8">
        <w:rPr>
          <w:rFonts w:ascii="Calibri" w:hAnsi="Calibri" w:cs="Arial"/>
          <w:color w:val="000000"/>
          <w:sz w:val="22"/>
          <w:szCs w:val="22"/>
        </w:rPr>
        <w:t>j</w:t>
      </w:r>
      <w:r>
        <w:rPr>
          <w:rFonts w:ascii="Calibri" w:hAnsi="Calibri" w:cs="Arial"/>
          <w:color w:val="000000"/>
          <w:sz w:val="22"/>
          <w:szCs w:val="22"/>
        </w:rPr>
        <w:t>edem das Seine</w:t>
      </w:r>
      <w:r w:rsidR="00CB17EA">
        <w:rPr>
          <w:rFonts w:ascii="Calibri" w:hAnsi="Calibri" w:cs="Arial"/>
          <w:color w:val="000000"/>
          <w:sz w:val="22"/>
          <w:szCs w:val="22"/>
        </w:rPr>
        <w:t>“</w:t>
      </w:r>
      <w:r>
        <w:rPr>
          <w:rFonts w:ascii="Calibri" w:hAnsi="Calibri" w:cs="Arial"/>
          <w:color w:val="000000"/>
          <w:sz w:val="22"/>
          <w:szCs w:val="22"/>
        </w:rPr>
        <w:t xml:space="preserve"> in drei Abschnitte über das nachdenken, was Markus hier schreibt. </w:t>
      </w:r>
    </w:p>
    <w:p w14:paraId="624F1515" w14:textId="77777777" w:rsidR="004F3818" w:rsidRPr="004F3818" w:rsidRDefault="004F3818" w:rsidP="004F3818">
      <w:pPr>
        <w:spacing w:line="276" w:lineRule="auto"/>
        <w:rPr>
          <w:rFonts w:ascii="Calibri" w:hAnsi="Calibri" w:cs="Arial"/>
          <w:color w:val="000000"/>
          <w:sz w:val="22"/>
          <w:szCs w:val="22"/>
        </w:rPr>
      </w:pPr>
    </w:p>
    <w:p w14:paraId="0EE8A86A" w14:textId="77777777" w:rsidR="004512B2" w:rsidRDefault="004512B2" w:rsidP="004F3818">
      <w:pPr>
        <w:spacing w:line="276" w:lineRule="auto"/>
        <w:rPr>
          <w:rFonts w:ascii="Calibri" w:hAnsi="Calibri" w:cs="Arial"/>
          <w:b/>
          <w:color w:val="000000"/>
          <w:sz w:val="22"/>
          <w:szCs w:val="22"/>
        </w:rPr>
      </w:pPr>
    </w:p>
    <w:p w14:paraId="0E919F8F" w14:textId="77777777" w:rsidR="004512B2" w:rsidRDefault="004512B2" w:rsidP="004F3818">
      <w:pPr>
        <w:spacing w:line="276" w:lineRule="auto"/>
        <w:rPr>
          <w:rFonts w:ascii="Calibri" w:hAnsi="Calibri" w:cs="Arial"/>
          <w:b/>
          <w:color w:val="000000"/>
          <w:sz w:val="22"/>
          <w:szCs w:val="22"/>
        </w:rPr>
      </w:pPr>
    </w:p>
    <w:p w14:paraId="03A2FB82" w14:textId="77777777" w:rsidR="004512B2" w:rsidRDefault="004512B2" w:rsidP="004F3818">
      <w:pPr>
        <w:spacing w:line="276" w:lineRule="auto"/>
        <w:rPr>
          <w:rFonts w:ascii="Calibri" w:hAnsi="Calibri" w:cs="Arial"/>
          <w:b/>
          <w:color w:val="000000"/>
          <w:sz w:val="22"/>
          <w:szCs w:val="22"/>
        </w:rPr>
      </w:pPr>
    </w:p>
    <w:p w14:paraId="1E975371" w14:textId="77777777" w:rsidR="004512B2" w:rsidRDefault="004512B2" w:rsidP="004F3818">
      <w:pPr>
        <w:spacing w:line="276" w:lineRule="auto"/>
        <w:rPr>
          <w:rFonts w:ascii="Calibri" w:hAnsi="Calibri" w:cs="Arial"/>
          <w:b/>
          <w:color w:val="000000"/>
          <w:sz w:val="22"/>
          <w:szCs w:val="22"/>
        </w:rPr>
      </w:pPr>
    </w:p>
    <w:p w14:paraId="2E68C5C8" w14:textId="77777777" w:rsidR="004F3818" w:rsidRPr="00E35D5C" w:rsidRDefault="004F3818" w:rsidP="004F3818">
      <w:pPr>
        <w:spacing w:line="276" w:lineRule="auto"/>
        <w:rPr>
          <w:rFonts w:ascii="Calibri" w:hAnsi="Calibri" w:cs="Arial"/>
          <w:color w:val="FF0000"/>
          <w:sz w:val="22"/>
          <w:szCs w:val="22"/>
        </w:rPr>
      </w:pPr>
      <w:r w:rsidRPr="004F3818">
        <w:rPr>
          <w:rFonts w:ascii="Calibri" w:hAnsi="Calibri" w:cs="Arial"/>
          <w:b/>
          <w:color w:val="000000"/>
          <w:sz w:val="22"/>
          <w:szCs w:val="22"/>
        </w:rPr>
        <w:t xml:space="preserve">1. </w:t>
      </w:r>
      <w:r w:rsidR="00261939">
        <w:rPr>
          <w:rFonts w:ascii="Calibri" w:hAnsi="Calibri" w:cs="Arial"/>
          <w:b/>
          <w:color w:val="000000"/>
          <w:sz w:val="22"/>
          <w:szCs w:val="22"/>
        </w:rPr>
        <w:t xml:space="preserve">Jedem das Seine: </w:t>
      </w:r>
      <w:r w:rsidR="00324C13">
        <w:rPr>
          <w:rFonts w:ascii="Calibri" w:hAnsi="Calibri" w:cs="Arial"/>
          <w:b/>
          <w:color w:val="000000"/>
          <w:sz w:val="22"/>
          <w:szCs w:val="22"/>
        </w:rPr>
        <w:t>d</w:t>
      </w:r>
      <w:r w:rsidRPr="004F3818">
        <w:rPr>
          <w:rFonts w:ascii="Calibri" w:hAnsi="Calibri" w:cs="Arial"/>
          <w:b/>
          <w:color w:val="000000"/>
          <w:sz w:val="22"/>
          <w:szCs w:val="22"/>
        </w:rPr>
        <w:t xml:space="preserve">er Heuchelei Enttarnung </w:t>
      </w:r>
      <w:r w:rsidR="00305500">
        <w:rPr>
          <w:rFonts w:ascii="Calibri" w:hAnsi="Calibri" w:cs="Arial"/>
          <w:b/>
          <w:color w:val="000000"/>
          <w:sz w:val="22"/>
          <w:szCs w:val="22"/>
        </w:rPr>
        <w:br/>
      </w:r>
      <w:r>
        <w:rPr>
          <w:rFonts w:ascii="Calibri" w:hAnsi="Calibri" w:cs="Arial"/>
          <w:color w:val="000000"/>
          <w:sz w:val="22"/>
          <w:szCs w:val="22"/>
        </w:rPr>
        <w:t xml:space="preserve">Wie </w:t>
      </w:r>
      <w:r w:rsidRPr="004F3818">
        <w:rPr>
          <w:rFonts w:ascii="Calibri" w:hAnsi="Calibri" w:cs="Arial"/>
          <w:color w:val="000000"/>
          <w:sz w:val="22"/>
          <w:szCs w:val="22"/>
        </w:rPr>
        <w:t>gesagt</w:t>
      </w:r>
      <w:r w:rsidR="00D54BE8">
        <w:rPr>
          <w:rFonts w:ascii="Calibri" w:hAnsi="Calibri" w:cs="Arial"/>
          <w:color w:val="000000"/>
          <w:sz w:val="22"/>
          <w:szCs w:val="22"/>
        </w:rPr>
        <w:t>,</w:t>
      </w:r>
      <w:r>
        <w:rPr>
          <w:rFonts w:ascii="Calibri" w:hAnsi="Calibri" w:cs="Arial"/>
          <w:color w:val="000000"/>
          <w:sz w:val="22"/>
          <w:szCs w:val="22"/>
        </w:rPr>
        <w:t xml:space="preserve"> will der </w:t>
      </w:r>
      <w:r w:rsidRPr="004F3818">
        <w:rPr>
          <w:rFonts w:ascii="Calibri" w:hAnsi="Calibri" w:cs="Arial"/>
          <w:color w:val="000000"/>
          <w:sz w:val="22"/>
          <w:szCs w:val="22"/>
        </w:rPr>
        <w:t>Hohe Rat Jesus beseitigen</w:t>
      </w:r>
      <w:r>
        <w:rPr>
          <w:rFonts w:ascii="Calibri" w:hAnsi="Calibri" w:cs="Arial"/>
          <w:color w:val="000000"/>
          <w:sz w:val="22"/>
          <w:szCs w:val="22"/>
        </w:rPr>
        <w:t xml:space="preserve">, wozu er </w:t>
      </w:r>
      <w:r w:rsidRPr="004F3818">
        <w:rPr>
          <w:rFonts w:ascii="Calibri" w:hAnsi="Calibri" w:cs="Arial"/>
          <w:color w:val="000000"/>
          <w:sz w:val="22"/>
          <w:szCs w:val="22"/>
        </w:rPr>
        <w:t>gemeinsam</w:t>
      </w:r>
      <w:r>
        <w:rPr>
          <w:rFonts w:ascii="Calibri" w:hAnsi="Calibri" w:cs="Arial"/>
          <w:color w:val="000000"/>
          <w:sz w:val="22"/>
          <w:szCs w:val="22"/>
        </w:rPr>
        <w:t>e</w:t>
      </w:r>
      <w:r w:rsidRPr="004F3818">
        <w:rPr>
          <w:rFonts w:ascii="Calibri" w:hAnsi="Calibri" w:cs="Arial"/>
          <w:color w:val="000000"/>
          <w:sz w:val="22"/>
          <w:szCs w:val="22"/>
        </w:rPr>
        <w:t xml:space="preserve"> Sache mit Anhängern von Herodes </w:t>
      </w:r>
      <w:r>
        <w:rPr>
          <w:rFonts w:ascii="Calibri" w:hAnsi="Calibri" w:cs="Arial"/>
          <w:color w:val="000000"/>
          <w:sz w:val="22"/>
          <w:szCs w:val="22"/>
        </w:rPr>
        <w:t>macht. Sie stellen Jesus eine Fangf</w:t>
      </w:r>
      <w:r w:rsidRPr="004F3818">
        <w:rPr>
          <w:rFonts w:ascii="Calibri" w:hAnsi="Calibri" w:cs="Arial"/>
          <w:color w:val="000000"/>
          <w:sz w:val="22"/>
          <w:szCs w:val="22"/>
        </w:rPr>
        <w:t>rage</w:t>
      </w:r>
      <w:r>
        <w:rPr>
          <w:rFonts w:ascii="Calibri" w:hAnsi="Calibri" w:cs="Arial"/>
          <w:color w:val="000000"/>
          <w:sz w:val="22"/>
          <w:szCs w:val="22"/>
        </w:rPr>
        <w:t>, bei der ihm jede Antwort schaden wird. U</w:t>
      </w:r>
      <w:r w:rsidRPr="004F3818">
        <w:rPr>
          <w:rFonts w:ascii="Calibri" w:hAnsi="Calibri" w:cs="Arial"/>
          <w:color w:val="000000"/>
          <w:sz w:val="22"/>
          <w:szCs w:val="22"/>
        </w:rPr>
        <w:t xml:space="preserve">m </w:t>
      </w:r>
      <w:r>
        <w:rPr>
          <w:rFonts w:ascii="Calibri" w:hAnsi="Calibri" w:cs="Arial"/>
          <w:color w:val="000000"/>
          <w:sz w:val="22"/>
          <w:szCs w:val="22"/>
        </w:rPr>
        <w:t xml:space="preserve">ihn </w:t>
      </w:r>
      <w:r w:rsidRPr="004F3818">
        <w:rPr>
          <w:rFonts w:ascii="Calibri" w:hAnsi="Calibri" w:cs="Arial"/>
          <w:color w:val="000000"/>
          <w:sz w:val="22"/>
          <w:szCs w:val="22"/>
        </w:rPr>
        <w:t>unvorsichtig zu machen, umschmeicheln sie ihn</w:t>
      </w:r>
      <w:r w:rsidR="00D54BE8">
        <w:rPr>
          <w:rFonts w:ascii="Calibri" w:hAnsi="Calibri" w:cs="Arial"/>
          <w:color w:val="000000"/>
          <w:sz w:val="22"/>
          <w:szCs w:val="22"/>
        </w:rPr>
        <w:t xml:space="preserve"> zunächst</w:t>
      </w:r>
      <w:r w:rsidR="00E35D5C">
        <w:rPr>
          <w:rFonts w:ascii="Calibri" w:hAnsi="Calibri" w:cs="Arial"/>
          <w:color w:val="000000"/>
          <w:sz w:val="22"/>
          <w:szCs w:val="22"/>
        </w:rPr>
        <w:t xml:space="preserve">, indem sie </w:t>
      </w:r>
      <w:r w:rsidRPr="004F3818">
        <w:rPr>
          <w:rFonts w:ascii="Calibri" w:hAnsi="Calibri" w:cs="Arial"/>
          <w:color w:val="000000"/>
          <w:sz w:val="22"/>
          <w:szCs w:val="22"/>
        </w:rPr>
        <w:t>betonen, wie toll er als Lehrer ist und dass er ja immer die Wahrheit sage</w:t>
      </w:r>
      <w:r w:rsidR="00E35D5C">
        <w:rPr>
          <w:rFonts w:ascii="Calibri" w:hAnsi="Calibri" w:cs="Arial"/>
          <w:color w:val="000000"/>
          <w:sz w:val="22"/>
          <w:szCs w:val="22"/>
        </w:rPr>
        <w:t>.</w:t>
      </w:r>
      <w:r w:rsidR="004D7A99">
        <w:rPr>
          <w:rFonts w:ascii="Calibri" w:hAnsi="Calibri" w:cs="Arial"/>
          <w:color w:val="000000"/>
          <w:sz w:val="22"/>
          <w:szCs w:val="22"/>
        </w:rPr>
        <w:t xml:space="preserve"> </w:t>
      </w:r>
    </w:p>
    <w:p w14:paraId="0478582F" w14:textId="77777777" w:rsidR="004F3818" w:rsidRDefault="004F3818" w:rsidP="00175A1A">
      <w:pPr>
        <w:spacing w:line="276" w:lineRule="auto"/>
        <w:rPr>
          <w:rFonts w:ascii="Calibri" w:hAnsi="Calibri" w:cs="Arial"/>
          <w:color w:val="000000"/>
          <w:sz w:val="22"/>
          <w:szCs w:val="22"/>
        </w:rPr>
      </w:pPr>
    </w:p>
    <w:p w14:paraId="17DBC457" w14:textId="77777777" w:rsidR="002177FA" w:rsidRDefault="00986A00" w:rsidP="002177FA">
      <w:pPr>
        <w:spacing w:line="276" w:lineRule="auto"/>
        <w:rPr>
          <w:rFonts w:ascii="Calibri" w:hAnsi="Calibri" w:cs="Arial"/>
          <w:color w:val="000000"/>
          <w:sz w:val="22"/>
          <w:szCs w:val="22"/>
        </w:rPr>
      </w:pPr>
      <w:r>
        <w:rPr>
          <w:rFonts w:ascii="Calibri" w:hAnsi="Calibri" w:cs="Arial"/>
          <w:color w:val="000000"/>
          <w:sz w:val="22"/>
          <w:szCs w:val="22"/>
        </w:rPr>
        <w:t xml:space="preserve">Die </w:t>
      </w:r>
      <w:r w:rsidR="00E35D5C" w:rsidRPr="00E35D5C">
        <w:rPr>
          <w:rFonts w:ascii="Calibri" w:hAnsi="Calibri" w:cs="Arial"/>
          <w:color w:val="000000"/>
          <w:sz w:val="22"/>
          <w:szCs w:val="22"/>
        </w:rPr>
        <w:t>Frage</w:t>
      </w:r>
      <w:r w:rsidR="00D54BE8">
        <w:rPr>
          <w:rFonts w:ascii="Calibri" w:hAnsi="Calibri" w:cs="Arial"/>
          <w:color w:val="000000"/>
          <w:sz w:val="22"/>
          <w:szCs w:val="22"/>
        </w:rPr>
        <w:t xml:space="preserve"> selbst</w:t>
      </w:r>
      <w:r w:rsidR="00E35D5C" w:rsidRPr="00E35D5C">
        <w:rPr>
          <w:rFonts w:ascii="Calibri" w:hAnsi="Calibri" w:cs="Arial"/>
          <w:color w:val="000000"/>
          <w:sz w:val="22"/>
          <w:szCs w:val="22"/>
        </w:rPr>
        <w:t xml:space="preserve"> </w:t>
      </w:r>
      <w:r>
        <w:rPr>
          <w:rFonts w:ascii="Calibri" w:hAnsi="Calibri" w:cs="Arial"/>
          <w:color w:val="000000"/>
          <w:sz w:val="22"/>
          <w:szCs w:val="22"/>
        </w:rPr>
        <w:t xml:space="preserve">bezog sich darauf, was Jesus als Lehrer dazu sage, ob es </w:t>
      </w:r>
      <w:r w:rsidR="00CB17EA">
        <w:rPr>
          <w:rFonts w:ascii="Calibri" w:hAnsi="Calibri" w:cs="Arial"/>
          <w:color w:val="000000"/>
          <w:sz w:val="22"/>
          <w:szCs w:val="22"/>
        </w:rPr>
        <w:t>„</w:t>
      </w:r>
      <w:r>
        <w:rPr>
          <w:rFonts w:ascii="Calibri" w:hAnsi="Calibri" w:cs="Arial"/>
          <w:color w:val="000000"/>
          <w:sz w:val="22"/>
          <w:szCs w:val="22"/>
        </w:rPr>
        <w:t>erlaubt sei</w:t>
      </w:r>
      <w:r w:rsidR="00CB17EA">
        <w:rPr>
          <w:rFonts w:ascii="Calibri" w:hAnsi="Calibri" w:cs="Arial"/>
          <w:color w:val="000000"/>
          <w:sz w:val="22"/>
          <w:szCs w:val="22"/>
        </w:rPr>
        <w:t>“</w:t>
      </w:r>
      <w:r>
        <w:rPr>
          <w:rFonts w:ascii="Calibri" w:hAnsi="Calibri" w:cs="Arial"/>
          <w:color w:val="000000"/>
          <w:sz w:val="22"/>
          <w:szCs w:val="22"/>
        </w:rPr>
        <w:t xml:space="preserve">, </w:t>
      </w:r>
      <w:r w:rsidR="00E35D5C" w:rsidRPr="00E35D5C">
        <w:rPr>
          <w:rFonts w:ascii="Calibri" w:hAnsi="Calibri" w:cs="Arial"/>
          <w:color w:val="000000"/>
          <w:sz w:val="22"/>
          <w:szCs w:val="22"/>
        </w:rPr>
        <w:t>die Kopfsteuer</w:t>
      </w:r>
      <w:r>
        <w:rPr>
          <w:rFonts w:ascii="Calibri" w:hAnsi="Calibri" w:cs="Arial"/>
          <w:color w:val="000000"/>
          <w:sz w:val="22"/>
          <w:szCs w:val="22"/>
        </w:rPr>
        <w:t xml:space="preserve">, die </w:t>
      </w:r>
      <w:r w:rsidR="00E35D5C" w:rsidRPr="00E35D5C">
        <w:rPr>
          <w:rFonts w:ascii="Calibri" w:hAnsi="Calibri" w:cs="Arial"/>
          <w:color w:val="000000"/>
          <w:sz w:val="22"/>
          <w:szCs w:val="22"/>
        </w:rPr>
        <w:t xml:space="preserve">jeder Jude als Tribut an Kaiser </w:t>
      </w:r>
      <w:r>
        <w:rPr>
          <w:rFonts w:ascii="Calibri" w:hAnsi="Calibri" w:cs="Arial"/>
          <w:color w:val="000000"/>
          <w:sz w:val="22"/>
          <w:szCs w:val="22"/>
        </w:rPr>
        <w:t xml:space="preserve">an den Kaiser zahlen musste, zu </w:t>
      </w:r>
      <w:r w:rsidR="00E35D5C" w:rsidRPr="00E35D5C">
        <w:rPr>
          <w:rFonts w:ascii="Calibri" w:hAnsi="Calibri" w:cs="Arial"/>
          <w:color w:val="000000"/>
          <w:sz w:val="22"/>
          <w:szCs w:val="22"/>
        </w:rPr>
        <w:t>entrichten</w:t>
      </w:r>
      <w:r>
        <w:rPr>
          <w:rFonts w:ascii="Calibri" w:hAnsi="Calibri" w:cs="Arial"/>
          <w:color w:val="000000"/>
          <w:sz w:val="22"/>
          <w:szCs w:val="22"/>
        </w:rPr>
        <w:t xml:space="preserve">. Die Kopfsteuer war </w:t>
      </w:r>
      <w:r w:rsidR="00E35D5C" w:rsidRPr="00E35D5C">
        <w:rPr>
          <w:rFonts w:ascii="Calibri" w:hAnsi="Calibri" w:cs="Arial"/>
          <w:color w:val="000000"/>
          <w:sz w:val="22"/>
          <w:szCs w:val="22"/>
        </w:rPr>
        <w:t>Symbol der Unfreiheit</w:t>
      </w:r>
      <w:r>
        <w:rPr>
          <w:rFonts w:ascii="Calibri" w:hAnsi="Calibri" w:cs="Arial"/>
          <w:color w:val="000000"/>
          <w:sz w:val="22"/>
          <w:szCs w:val="22"/>
        </w:rPr>
        <w:t xml:space="preserve"> und sie zu zahlen erkannte die Fremdherrschaft Roms an. Der </w:t>
      </w:r>
      <w:r w:rsidR="00E35D5C" w:rsidRPr="00E35D5C">
        <w:rPr>
          <w:rFonts w:ascii="Calibri" w:hAnsi="Calibri" w:cs="Arial"/>
          <w:color w:val="000000"/>
          <w:sz w:val="22"/>
          <w:szCs w:val="22"/>
        </w:rPr>
        <w:t xml:space="preserve">Umgang mit ihr </w:t>
      </w:r>
      <w:r>
        <w:rPr>
          <w:rFonts w:ascii="Calibri" w:hAnsi="Calibri" w:cs="Arial"/>
          <w:color w:val="000000"/>
          <w:sz w:val="22"/>
          <w:szCs w:val="22"/>
        </w:rPr>
        <w:t xml:space="preserve">war </w:t>
      </w:r>
      <w:r w:rsidR="00E35D5C" w:rsidRPr="00E35D5C">
        <w:rPr>
          <w:rFonts w:ascii="Calibri" w:hAnsi="Calibri" w:cs="Arial"/>
          <w:color w:val="000000"/>
          <w:sz w:val="22"/>
          <w:szCs w:val="22"/>
        </w:rPr>
        <w:t>hochumstritten</w:t>
      </w:r>
      <w:r w:rsidR="00D54BE8">
        <w:rPr>
          <w:rFonts w:ascii="Calibri" w:hAnsi="Calibri" w:cs="Arial"/>
          <w:color w:val="000000"/>
          <w:sz w:val="22"/>
          <w:szCs w:val="22"/>
        </w:rPr>
        <w:t xml:space="preserve">: </w:t>
      </w:r>
      <w:r>
        <w:rPr>
          <w:rFonts w:ascii="Calibri" w:hAnsi="Calibri" w:cs="Arial"/>
          <w:color w:val="000000"/>
          <w:sz w:val="22"/>
          <w:szCs w:val="22"/>
        </w:rPr>
        <w:t xml:space="preserve">Die </w:t>
      </w:r>
      <w:r w:rsidR="00E35D5C" w:rsidRPr="00E35D5C">
        <w:rPr>
          <w:rFonts w:ascii="Calibri" w:hAnsi="Calibri" w:cs="Arial"/>
          <w:color w:val="000000"/>
          <w:sz w:val="22"/>
          <w:szCs w:val="22"/>
        </w:rPr>
        <w:t>Zel</w:t>
      </w:r>
      <w:r>
        <w:rPr>
          <w:rFonts w:ascii="Calibri" w:hAnsi="Calibri" w:cs="Arial"/>
          <w:color w:val="000000"/>
          <w:sz w:val="22"/>
          <w:szCs w:val="22"/>
        </w:rPr>
        <w:t xml:space="preserve">oten verweigerten ihre Zahlung; </w:t>
      </w:r>
      <w:r w:rsidR="00E35D5C" w:rsidRPr="00E35D5C">
        <w:rPr>
          <w:rFonts w:ascii="Calibri" w:hAnsi="Calibri" w:cs="Arial"/>
          <w:color w:val="000000"/>
          <w:sz w:val="22"/>
          <w:szCs w:val="22"/>
        </w:rPr>
        <w:t>das Volk fand die Steuer nat</w:t>
      </w:r>
      <w:r>
        <w:rPr>
          <w:rFonts w:ascii="Calibri" w:hAnsi="Calibri" w:cs="Arial"/>
          <w:color w:val="000000"/>
          <w:sz w:val="22"/>
          <w:szCs w:val="22"/>
        </w:rPr>
        <w:t>ürlich</w:t>
      </w:r>
      <w:r w:rsidR="00E35D5C" w:rsidRPr="00E35D5C">
        <w:rPr>
          <w:rFonts w:ascii="Calibri" w:hAnsi="Calibri" w:cs="Arial"/>
          <w:color w:val="000000"/>
          <w:sz w:val="22"/>
          <w:szCs w:val="22"/>
        </w:rPr>
        <w:t xml:space="preserve"> nicht gut</w:t>
      </w:r>
      <w:r>
        <w:rPr>
          <w:rFonts w:ascii="Calibri" w:hAnsi="Calibri" w:cs="Arial"/>
          <w:color w:val="000000"/>
          <w:sz w:val="22"/>
          <w:szCs w:val="22"/>
        </w:rPr>
        <w:t xml:space="preserve">; </w:t>
      </w:r>
      <w:r w:rsidR="00E35D5C" w:rsidRPr="00E35D5C">
        <w:rPr>
          <w:rFonts w:ascii="Calibri" w:hAnsi="Calibri" w:cs="Arial"/>
          <w:color w:val="000000"/>
          <w:sz w:val="22"/>
          <w:szCs w:val="22"/>
        </w:rPr>
        <w:t xml:space="preserve">die Sadduzäer und </w:t>
      </w:r>
      <w:proofErr w:type="spellStart"/>
      <w:r w:rsidR="00E35D5C" w:rsidRPr="00E35D5C">
        <w:rPr>
          <w:rFonts w:ascii="Calibri" w:hAnsi="Calibri" w:cs="Arial"/>
          <w:color w:val="000000"/>
          <w:sz w:val="22"/>
          <w:szCs w:val="22"/>
        </w:rPr>
        <w:t>Herodianer</w:t>
      </w:r>
      <w:proofErr w:type="spellEnd"/>
      <w:r w:rsidR="00E35D5C" w:rsidRPr="00E35D5C">
        <w:rPr>
          <w:rFonts w:ascii="Calibri" w:hAnsi="Calibri" w:cs="Arial"/>
          <w:color w:val="000000"/>
          <w:sz w:val="22"/>
          <w:szCs w:val="22"/>
        </w:rPr>
        <w:t xml:space="preserve"> </w:t>
      </w:r>
      <w:r>
        <w:rPr>
          <w:rFonts w:ascii="Calibri" w:hAnsi="Calibri" w:cs="Arial"/>
          <w:color w:val="000000"/>
          <w:sz w:val="22"/>
          <w:szCs w:val="22"/>
        </w:rPr>
        <w:t xml:space="preserve">sahen darin </w:t>
      </w:r>
      <w:r w:rsidR="00E35D5C" w:rsidRPr="00E35D5C">
        <w:rPr>
          <w:rFonts w:ascii="Calibri" w:hAnsi="Calibri" w:cs="Arial"/>
          <w:color w:val="000000"/>
          <w:sz w:val="22"/>
          <w:szCs w:val="22"/>
        </w:rPr>
        <w:t>kein Problem</w:t>
      </w:r>
      <w:r w:rsidR="002177FA">
        <w:rPr>
          <w:rFonts w:ascii="Calibri" w:hAnsi="Calibri" w:cs="Arial"/>
          <w:color w:val="000000"/>
          <w:sz w:val="22"/>
          <w:szCs w:val="22"/>
        </w:rPr>
        <w:t>; und die P</w:t>
      </w:r>
      <w:r w:rsidR="00E35D5C" w:rsidRPr="00E35D5C">
        <w:rPr>
          <w:rFonts w:ascii="Calibri" w:hAnsi="Calibri" w:cs="Arial"/>
          <w:color w:val="000000"/>
          <w:sz w:val="22"/>
          <w:szCs w:val="22"/>
        </w:rPr>
        <w:t xml:space="preserve">harisäer zahlten sie notgedrungen </w:t>
      </w:r>
      <w:r w:rsidR="00CB17EA">
        <w:rPr>
          <w:rFonts w:ascii="Calibri" w:hAnsi="Calibri" w:cs="Arial"/>
          <w:color w:val="000000"/>
          <w:sz w:val="22"/>
          <w:szCs w:val="22"/>
        </w:rPr>
        <w:t>„</w:t>
      </w:r>
      <w:r w:rsidR="00E35D5C" w:rsidRPr="00E35D5C">
        <w:rPr>
          <w:rFonts w:ascii="Calibri" w:hAnsi="Calibri" w:cs="Arial"/>
          <w:color w:val="000000"/>
          <w:sz w:val="22"/>
          <w:szCs w:val="22"/>
        </w:rPr>
        <w:t>bis der Messias käme</w:t>
      </w:r>
      <w:r w:rsidR="00CB17EA">
        <w:rPr>
          <w:rFonts w:ascii="Calibri" w:hAnsi="Calibri" w:cs="Arial"/>
          <w:color w:val="000000"/>
          <w:sz w:val="22"/>
          <w:szCs w:val="22"/>
        </w:rPr>
        <w:t>“</w:t>
      </w:r>
      <w:r w:rsidR="002177FA">
        <w:rPr>
          <w:rFonts w:ascii="Calibri" w:hAnsi="Calibri" w:cs="Arial"/>
          <w:color w:val="000000"/>
          <w:sz w:val="22"/>
          <w:szCs w:val="22"/>
        </w:rPr>
        <w:t xml:space="preserve">. </w:t>
      </w:r>
      <w:r w:rsidR="00D54BE8">
        <w:rPr>
          <w:rFonts w:ascii="Calibri" w:hAnsi="Calibri" w:cs="Arial"/>
          <w:color w:val="000000"/>
          <w:sz w:val="22"/>
          <w:szCs w:val="22"/>
        </w:rPr>
        <w:t xml:space="preserve">Und die Frage war hochpolitisch: </w:t>
      </w:r>
      <w:r w:rsidR="002177FA">
        <w:rPr>
          <w:rFonts w:ascii="Calibri" w:hAnsi="Calibri" w:cs="Arial"/>
          <w:color w:val="000000"/>
          <w:sz w:val="22"/>
          <w:szCs w:val="22"/>
        </w:rPr>
        <w:t>S</w:t>
      </w:r>
      <w:r w:rsidR="002177FA" w:rsidRPr="002177FA">
        <w:rPr>
          <w:rFonts w:ascii="Calibri" w:hAnsi="Calibri" w:cs="Arial"/>
          <w:color w:val="000000"/>
          <w:sz w:val="22"/>
          <w:szCs w:val="22"/>
        </w:rPr>
        <w:t>agte Jesus</w:t>
      </w:r>
      <w:r w:rsidR="002177FA">
        <w:rPr>
          <w:rFonts w:ascii="Calibri" w:hAnsi="Calibri" w:cs="Arial"/>
          <w:color w:val="000000"/>
          <w:sz w:val="22"/>
          <w:szCs w:val="22"/>
        </w:rPr>
        <w:t xml:space="preserve"> nun</w:t>
      </w:r>
      <w:r w:rsidR="002177FA" w:rsidRPr="002177FA">
        <w:rPr>
          <w:rFonts w:ascii="Calibri" w:hAnsi="Calibri" w:cs="Arial"/>
          <w:color w:val="000000"/>
          <w:sz w:val="22"/>
          <w:szCs w:val="22"/>
        </w:rPr>
        <w:t xml:space="preserve"> Ja zur Zahlung, </w:t>
      </w:r>
      <w:r w:rsidR="002177FA">
        <w:rPr>
          <w:rFonts w:ascii="Calibri" w:hAnsi="Calibri" w:cs="Arial"/>
          <w:color w:val="000000"/>
          <w:sz w:val="22"/>
          <w:szCs w:val="22"/>
        </w:rPr>
        <w:t xml:space="preserve">hätte er es sich </w:t>
      </w:r>
      <w:r w:rsidR="002177FA" w:rsidRPr="002177FA">
        <w:rPr>
          <w:rFonts w:ascii="Calibri" w:hAnsi="Calibri" w:cs="Arial"/>
          <w:color w:val="000000"/>
          <w:sz w:val="22"/>
          <w:szCs w:val="22"/>
        </w:rPr>
        <w:t>mit</w:t>
      </w:r>
      <w:r w:rsidR="002177FA">
        <w:rPr>
          <w:rFonts w:ascii="Calibri" w:hAnsi="Calibri" w:cs="Arial"/>
          <w:color w:val="000000"/>
          <w:sz w:val="22"/>
          <w:szCs w:val="22"/>
        </w:rPr>
        <w:t xml:space="preserve"> den</w:t>
      </w:r>
      <w:r w:rsidR="002177FA" w:rsidRPr="002177FA">
        <w:rPr>
          <w:rFonts w:ascii="Calibri" w:hAnsi="Calibri" w:cs="Arial"/>
          <w:color w:val="000000"/>
          <w:sz w:val="22"/>
          <w:szCs w:val="22"/>
        </w:rPr>
        <w:t xml:space="preserve"> Zeloten</w:t>
      </w:r>
      <w:r w:rsidR="002177FA">
        <w:rPr>
          <w:rFonts w:ascii="Calibri" w:hAnsi="Calibri" w:cs="Arial"/>
          <w:color w:val="000000"/>
          <w:sz w:val="22"/>
          <w:szCs w:val="22"/>
        </w:rPr>
        <w:t xml:space="preserve"> </w:t>
      </w:r>
      <w:r w:rsidR="002177FA" w:rsidRPr="002177FA">
        <w:rPr>
          <w:rFonts w:ascii="Calibri" w:hAnsi="Calibri" w:cs="Arial"/>
          <w:color w:val="000000"/>
          <w:sz w:val="22"/>
          <w:szCs w:val="22"/>
        </w:rPr>
        <w:t>verdorben und beim Volk Ansehen verloren</w:t>
      </w:r>
      <w:r w:rsidR="002177FA">
        <w:rPr>
          <w:rFonts w:ascii="Calibri" w:hAnsi="Calibri" w:cs="Arial"/>
          <w:color w:val="000000"/>
          <w:sz w:val="22"/>
          <w:szCs w:val="22"/>
        </w:rPr>
        <w:t xml:space="preserve">. Dann konnte der Hohe Rat ihn </w:t>
      </w:r>
      <w:r w:rsidR="002177FA" w:rsidRPr="002177FA">
        <w:rPr>
          <w:rFonts w:ascii="Calibri" w:hAnsi="Calibri" w:cs="Arial"/>
          <w:color w:val="000000"/>
          <w:sz w:val="22"/>
          <w:szCs w:val="22"/>
        </w:rPr>
        <w:t xml:space="preserve">mühelos ergreifen </w:t>
      </w:r>
      <w:r w:rsidR="002177FA" w:rsidRPr="002177FA">
        <w:rPr>
          <w:rFonts w:ascii="Calibri" w:hAnsi="Calibri" w:cs="Arial"/>
          <w:color w:val="000000"/>
          <w:sz w:val="22"/>
          <w:szCs w:val="22"/>
        </w:rPr>
        <w:lastRenderedPageBreak/>
        <w:t>und töten</w:t>
      </w:r>
      <w:r w:rsidR="002177FA">
        <w:rPr>
          <w:rFonts w:ascii="Calibri" w:hAnsi="Calibri" w:cs="Arial"/>
          <w:color w:val="000000"/>
          <w:sz w:val="22"/>
          <w:szCs w:val="22"/>
        </w:rPr>
        <w:t>. S</w:t>
      </w:r>
      <w:r w:rsidR="002177FA" w:rsidRPr="002177FA">
        <w:rPr>
          <w:rFonts w:ascii="Calibri" w:hAnsi="Calibri" w:cs="Arial"/>
          <w:color w:val="000000"/>
          <w:sz w:val="22"/>
          <w:szCs w:val="22"/>
        </w:rPr>
        <w:t>agte er d</w:t>
      </w:r>
      <w:r w:rsidR="002177FA">
        <w:rPr>
          <w:rFonts w:ascii="Calibri" w:hAnsi="Calibri" w:cs="Arial"/>
          <w:color w:val="000000"/>
          <w:sz w:val="22"/>
          <w:szCs w:val="22"/>
        </w:rPr>
        <w:t>a</w:t>
      </w:r>
      <w:r w:rsidR="002177FA" w:rsidRPr="002177FA">
        <w:rPr>
          <w:rFonts w:ascii="Calibri" w:hAnsi="Calibri" w:cs="Arial"/>
          <w:color w:val="000000"/>
          <w:sz w:val="22"/>
          <w:szCs w:val="22"/>
        </w:rPr>
        <w:t>g</w:t>
      </w:r>
      <w:r w:rsidR="002177FA">
        <w:rPr>
          <w:rFonts w:ascii="Calibri" w:hAnsi="Calibri" w:cs="Arial"/>
          <w:color w:val="000000"/>
          <w:sz w:val="22"/>
          <w:szCs w:val="22"/>
        </w:rPr>
        <w:t>e</w:t>
      </w:r>
      <w:r w:rsidR="002177FA" w:rsidRPr="002177FA">
        <w:rPr>
          <w:rFonts w:ascii="Calibri" w:hAnsi="Calibri" w:cs="Arial"/>
          <w:color w:val="000000"/>
          <w:sz w:val="22"/>
          <w:szCs w:val="22"/>
        </w:rPr>
        <w:t>g</w:t>
      </w:r>
      <w:r w:rsidR="002177FA">
        <w:rPr>
          <w:rFonts w:ascii="Calibri" w:hAnsi="Calibri" w:cs="Arial"/>
          <w:color w:val="000000"/>
          <w:sz w:val="22"/>
          <w:szCs w:val="22"/>
        </w:rPr>
        <w:t>en</w:t>
      </w:r>
      <w:r w:rsidR="002177FA" w:rsidRPr="002177FA">
        <w:rPr>
          <w:rFonts w:ascii="Calibri" w:hAnsi="Calibri" w:cs="Arial"/>
          <w:color w:val="000000"/>
          <w:sz w:val="22"/>
          <w:szCs w:val="22"/>
        </w:rPr>
        <w:t xml:space="preserve"> Nein, dann </w:t>
      </w:r>
      <w:r w:rsidR="002177FA">
        <w:rPr>
          <w:rFonts w:ascii="Calibri" w:hAnsi="Calibri" w:cs="Arial"/>
          <w:color w:val="000000"/>
          <w:sz w:val="22"/>
          <w:szCs w:val="22"/>
        </w:rPr>
        <w:t xml:space="preserve">könnten sie ihn </w:t>
      </w:r>
      <w:r w:rsidR="002177FA" w:rsidRPr="002177FA">
        <w:rPr>
          <w:rFonts w:ascii="Calibri" w:hAnsi="Calibri" w:cs="Arial"/>
          <w:color w:val="000000"/>
          <w:sz w:val="22"/>
          <w:szCs w:val="22"/>
        </w:rPr>
        <w:t xml:space="preserve">bei </w:t>
      </w:r>
      <w:r w:rsidR="002177FA">
        <w:rPr>
          <w:rFonts w:ascii="Calibri" w:hAnsi="Calibri" w:cs="Arial"/>
          <w:color w:val="000000"/>
          <w:sz w:val="22"/>
          <w:szCs w:val="22"/>
        </w:rPr>
        <w:t xml:space="preserve">den </w:t>
      </w:r>
      <w:r w:rsidR="002177FA" w:rsidRPr="002177FA">
        <w:rPr>
          <w:rFonts w:ascii="Calibri" w:hAnsi="Calibri" w:cs="Arial"/>
          <w:color w:val="000000"/>
          <w:sz w:val="22"/>
          <w:szCs w:val="22"/>
        </w:rPr>
        <w:t>Römern verklagen</w:t>
      </w:r>
      <w:r w:rsidR="002177FA">
        <w:rPr>
          <w:rFonts w:ascii="Calibri" w:hAnsi="Calibri" w:cs="Arial"/>
          <w:color w:val="000000"/>
          <w:sz w:val="22"/>
          <w:szCs w:val="22"/>
        </w:rPr>
        <w:t xml:space="preserve">, </w:t>
      </w:r>
      <w:r w:rsidR="00D54BE8">
        <w:rPr>
          <w:rFonts w:ascii="Calibri" w:hAnsi="Calibri" w:cs="Arial"/>
          <w:color w:val="000000"/>
          <w:sz w:val="22"/>
          <w:szCs w:val="22"/>
        </w:rPr>
        <w:t xml:space="preserve">denn </w:t>
      </w:r>
      <w:r w:rsidR="002177FA" w:rsidRPr="002177FA">
        <w:rPr>
          <w:rFonts w:ascii="Calibri" w:hAnsi="Calibri" w:cs="Arial"/>
          <w:color w:val="000000"/>
          <w:sz w:val="22"/>
          <w:szCs w:val="22"/>
        </w:rPr>
        <w:t xml:space="preserve">Steuerverweigerung </w:t>
      </w:r>
      <w:r w:rsidR="002177FA">
        <w:rPr>
          <w:rFonts w:ascii="Calibri" w:hAnsi="Calibri" w:cs="Arial"/>
          <w:color w:val="000000"/>
          <w:sz w:val="22"/>
          <w:szCs w:val="22"/>
        </w:rPr>
        <w:t xml:space="preserve">galt als </w:t>
      </w:r>
      <w:r w:rsidR="002177FA" w:rsidRPr="002177FA">
        <w:rPr>
          <w:rFonts w:ascii="Calibri" w:hAnsi="Calibri" w:cs="Arial"/>
          <w:color w:val="000000"/>
          <w:sz w:val="22"/>
          <w:szCs w:val="22"/>
        </w:rPr>
        <w:t>Hochverrat</w:t>
      </w:r>
      <w:r w:rsidR="002177FA">
        <w:rPr>
          <w:rFonts w:ascii="Calibri" w:hAnsi="Calibri" w:cs="Arial"/>
          <w:color w:val="000000"/>
          <w:sz w:val="22"/>
          <w:szCs w:val="22"/>
        </w:rPr>
        <w:t>.</w:t>
      </w:r>
    </w:p>
    <w:p w14:paraId="6507F919" w14:textId="77777777" w:rsidR="002177FA" w:rsidRDefault="002177FA" w:rsidP="002177FA">
      <w:pPr>
        <w:spacing w:line="276" w:lineRule="auto"/>
        <w:rPr>
          <w:rFonts w:ascii="Calibri" w:hAnsi="Calibri" w:cs="Arial"/>
          <w:color w:val="000000"/>
          <w:sz w:val="22"/>
          <w:szCs w:val="22"/>
        </w:rPr>
      </w:pPr>
    </w:p>
    <w:p w14:paraId="7DEC1676" w14:textId="77777777" w:rsidR="002177FA" w:rsidRPr="002177FA" w:rsidRDefault="002177FA" w:rsidP="002177FA">
      <w:pPr>
        <w:spacing w:line="276" w:lineRule="auto"/>
        <w:rPr>
          <w:rFonts w:ascii="Calibri" w:hAnsi="Calibri" w:cs="Arial"/>
          <w:color w:val="000000"/>
          <w:sz w:val="22"/>
          <w:szCs w:val="22"/>
        </w:rPr>
      </w:pPr>
      <w:r>
        <w:rPr>
          <w:rFonts w:ascii="Calibri" w:hAnsi="Calibri" w:cs="Arial"/>
          <w:color w:val="000000"/>
          <w:sz w:val="22"/>
          <w:szCs w:val="22"/>
        </w:rPr>
        <w:t>D</w:t>
      </w:r>
      <w:r w:rsidRPr="002177FA">
        <w:rPr>
          <w:rFonts w:ascii="Calibri" w:hAnsi="Calibri" w:cs="Arial"/>
          <w:color w:val="000000"/>
          <w:sz w:val="22"/>
          <w:szCs w:val="22"/>
        </w:rPr>
        <w:t xml:space="preserve">och wie bei </w:t>
      </w:r>
      <w:proofErr w:type="spellStart"/>
      <w:r w:rsidRPr="002177FA">
        <w:rPr>
          <w:rFonts w:ascii="Calibri" w:hAnsi="Calibri" w:cs="Arial"/>
          <w:color w:val="000000"/>
          <w:sz w:val="22"/>
          <w:szCs w:val="22"/>
        </w:rPr>
        <w:t>Vollmachtsfrage</w:t>
      </w:r>
      <w:proofErr w:type="spellEnd"/>
      <w:r w:rsidRPr="002177FA">
        <w:rPr>
          <w:rFonts w:ascii="Calibri" w:hAnsi="Calibri" w:cs="Arial"/>
          <w:color w:val="000000"/>
          <w:sz w:val="22"/>
          <w:szCs w:val="22"/>
        </w:rPr>
        <w:t xml:space="preserve"> spielt Jesus das Spiel wieder nicht mit</w:t>
      </w:r>
      <w:r>
        <w:rPr>
          <w:rFonts w:ascii="Calibri" w:hAnsi="Calibri" w:cs="Arial"/>
          <w:color w:val="000000"/>
          <w:sz w:val="22"/>
          <w:szCs w:val="22"/>
        </w:rPr>
        <w:t xml:space="preserve">, sondern deckt vielmehr </w:t>
      </w:r>
      <w:r w:rsidRPr="002177FA">
        <w:rPr>
          <w:rFonts w:ascii="Calibri" w:hAnsi="Calibri" w:cs="Arial"/>
          <w:color w:val="000000"/>
          <w:sz w:val="22"/>
          <w:szCs w:val="22"/>
        </w:rPr>
        <w:t>die Heuchelei d</w:t>
      </w:r>
      <w:r>
        <w:rPr>
          <w:rFonts w:ascii="Calibri" w:hAnsi="Calibri" w:cs="Arial"/>
          <w:color w:val="000000"/>
          <w:sz w:val="22"/>
          <w:szCs w:val="22"/>
        </w:rPr>
        <w:t xml:space="preserve">er Fragesteller auf. Dazu lässt er sich von ihnen den </w:t>
      </w:r>
      <w:r w:rsidRPr="002177FA">
        <w:rPr>
          <w:rFonts w:ascii="Calibri" w:hAnsi="Calibri" w:cs="Arial"/>
          <w:color w:val="000000"/>
          <w:sz w:val="22"/>
          <w:szCs w:val="22"/>
        </w:rPr>
        <w:t xml:space="preserve">Denar </w:t>
      </w:r>
      <w:r>
        <w:rPr>
          <w:rFonts w:ascii="Calibri" w:hAnsi="Calibri" w:cs="Arial"/>
          <w:color w:val="000000"/>
          <w:sz w:val="22"/>
          <w:szCs w:val="22"/>
        </w:rPr>
        <w:t>- die Steuermünze - zeigen. Auf der einen Seite war das Bild von Kaiser T</w:t>
      </w:r>
      <w:r w:rsidRPr="002177FA">
        <w:rPr>
          <w:rFonts w:ascii="Calibri" w:hAnsi="Calibri" w:cs="Arial"/>
          <w:color w:val="000000"/>
          <w:sz w:val="22"/>
          <w:szCs w:val="22"/>
        </w:rPr>
        <w:t>iberius</w:t>
      </w:r>
      <w:r>
        <w:rPr>
          <w:rFonts w:ascii="Calibri" w:hAnsi="Calibri" w:cs="Arial"/>
          <w:color w:val="000000"/>
          <w:sz w:val="22"/>
          <w:szCs w:val="22"/>
        </w:rPr>
        <w:t xml:space="preserve"> mit der Aufschrift </w:t>
      </w:r>
      <w:r w:rsidR="00CB17EA">
        <w:rPr>
          <w:rFonts w:ascii="Calibri" w:hAnsi="Calibri" w:cs="Arial"/>
          <w:color w:val="000000"/>
          <w:sz w:val="22"/>
          <w:szCs w:val="22"/>
        </w:rPr>
        <w:t>„</w:t>
      </w:r>
      <w:r w:rsidRPr="002177FA">
        <w:rPr>
          <w:rFonts w:ascii="Calibri" w:hAnsi="Calibri" w:cs="Arial"/>
          <w:color w:val="000000"/>
          <w:sz w:val="22"/>
          <w:szCs w:val="22"/>
        </w:rPr>
        <w:t>Tiberius, Kaiser, des göttlichen Augustus Sohn, Augustus.</w:t>
      </w:r>
      <w:r w:rsidR="00CB17EA">
        <w:rPr>
          <w:rFonts w:ascii="Calibri" w:hAnsi="Calibri" w:cs="Arial"/>
          <w:color w:val="000000"/>
          <w:sz w:val="22"/>
          <w:szCs w:val="22"/>
        </w:rPr>
        <w:t>“</w:t>
      </w:r>
      <w:r w:rsidR="00CA6326">
        <w:rPr>
          <w:rFonts w:ascii="Calibri" w:hAnsi="Calibri" w:cs="Arial"/>
          <w:color w:val="000000"/>
          <w:sz w:val="22"/>
          <w:szCs w:val="22"/>
        </w:rPr>
        <w:t xml:space="preserve"> </w:t>
      </w:r>
      <w:r>
        <w:rPr>
          <w:rFonts w:ascii="Calibri" w:hAnsi="Calibri" w:cs="Arial"/>
          <w:color w:val="000000"/>
          <w:sz w:val="22"/>
          <w:szCs w:val="22"/>
        </w:rPr>
        <w:t xml:space="preserve">Die andere Seite zeigte </w:t>
      </w:r>
      <w:r w:rsidR="00CA6326">
        <w:rPr>
          <w:rFonts w:ascii="Calibri" w:hAnsi="Calibri" w:cs="Arial"/>
          <w:color w:val="000000"/>
          <w:sz w:val="22"/>
          <w:szCs w:val="22"/>
        </w:rPr>
        <w:t xml:space="preserve">ein </w:t>
      </w:r>
      <w:r w:rsidRPr="002177FA">
        <w:rPr>
          <w:rFonts w:ascii="Calibri" w:hAnsi="Calibri" w:cs="Arial"/>
          <w:color w:val="000000"/>
          <w:sz w:val="22"/>
          <w:szCs w:val="22"/>
        </w:rPr>
        <w:t>Bild der Mutter d</w:t>
      </w:r>
      <w:r w:rsidR="00CA6326">
        <w:rPr>
          <w:rFonts w:ascii="Calibri" w:hAnsi="Calibri" w:cs="Arial"/>
          <w:color w:val="000000"/>
          <w:sz w:val="22"/>
          <w:szCs w:val="22"/>
        </w:rPr>
        <w:t>es</w:t>
      </w:r>
      <w:r w:rsidRPr="002177FA">
        <w:rPr>
          <w:rFonts w:ascii="Calibri" w:hAnsi="Calibri" w:cs="Arial"/>
          <w:color w:val="000000"/>
          <w:sz w:val="22"/>
          <w:szCs w:val="22"/>
        </w:rPr>
        <w:t xml:space="preserve"> Kaisers als Friedensgöttin </w:t>
      </w:r>
      <w:r w:rsidR="00CA6326">
        <w:rPr>
          <w:rFonts w:ascii="Calibri" w:hAnsi="Calibri" w:cs="Arial"/>
          <w:color w:val="000000"/>
          <w:sz w:val="22"/>
          <w:szCs w:val="22"/>
        </w:rPr>
        <w:t xml:space="preserve">und trug die Aufschrift </w:t>
      </w:r>
      <w:r w:rsidR="00CB17EA">
        <w:rPr>
          <w:rFonts w:ascii="Calibri" w:hAnsi="Calibri" w:cs="Arial"/>
          <w:color w:val="000000"/>
          <w:sz w:val="22"/>
          <w:szCs w:val="22"/>
        </w:rPr>
        <w:t>„</w:t>
      </w:r>
      <w:r w:rsidRPr="002177FA">
        <w:rPr>
          <w:rFonts w:ascii="Calibri" w:hAnsi="Calibri" w:cs="Arial"/>
          <w:color w:val="000000"/>
          <w:sz w:val="22"/>
          <w:szCs w:val="22"/>
        </w:rPr>
        <w:t>Pontifex Maximus</w:t>
      </w:r>
      <w:r w:rsidR="00CB17EA">
        <w:rPr>
          <w:rFonts w:ascii="Calibri" w:hAnsi="Calibri" w:cs="Arial"/>
          <w:color w:val="000000"/>
          <w:sz w:val="22"/>
          <w:szCs w:val="22"/>
        </w:rPr>
        <w:t>“</w:t>
      </w:r>
      <w:r w:rsidR="00CA6326">
        <w:rPr>
          <w:rFonts w:ascii="Calibri" w:hAnsi="Calibri" w:cs="Arial"/>
          <w:color w:val="000000"/>
          <w:sz w:val="22"/>
          <w:szCs w:val="22"/>
        </w:rPr>
        <w:t xml:space="preserve">, </w:t>
      </w:r>
      <w:r w:rsidR="00D54BE8">
        <w:rPr>
          <w:rFonts w:ascii="Calibri" w:hAnsi="Calibri" w:cs="Arial"/>
          <w:color w:val="000000"/>
          <w:sz w:val="22"/>
          <w:szCs w:val="22"/>
        </w:rPr>
        <w:t xml:space="preserve">der Amtstitel des </w:t>
      </w:r>
      <w:r w:rsidR="00CA6326">
        <w:rPr>
          <w:rFonts w:ascii="Calibri" w:hAnsi="Calibri" w:cs="Arial"/>
          <w:color w:val="000000"/>
          <w:sz w:val="22"/>
          <w:szCs w:val="22"/>
        </w:rPr>
        <w:t>obersten römischen Priester</w:t>
      </w:r>
      <w:r w:rsidR="00D54BE8">
        <w:rPr>
          <w:rFonts w:ascii="Calibri" w:hAnsi="Calibri" w:cs="Arial"/>
          <w:color w:val="000000"/>
          <w:sz w:val="22"/>
          <w:szCs w:val="22"/>
        </w:rPr>
        <w:t>s</w:t>
      </w:r>
      <w:r w:rsidR="00CA6326">
        <w:rPr>
          <w:rFonts w:ascii="Calibri" w:hAnsi="Calibri" w:cs="Arial"/>
          <w:color w:val="000000"/>
          <w:sz w:val="22"/>
          <w:szCs w:val="22"/>
        </w:rPr>
        <w:t xml:space="preserve">. Der Denar war damit </w:t>
      </w:r>
      <w:r w:rsidRPr="002177FA">
        <w:rPr>
          <w:rFonts w:ascii="Calibri" w:hAnsi="Calibri" w:cs="Arial"/>
          <w:color w:val="000000"/>
          <w:sz w:val="22"/>
          <w:szCs w:val="22"/>
        </w:rPr>
        <w:t>Zeichen d</w:t>
      </w:r>
      <w:r w:rsidR="00CA6326">
        <w:rPr>
          <w:rFonts w:ascii="Calibri" w:hAnsi="Calibri" w:cs="Arial"/>
          <w:color w:val="000000"/>
          <w:sz w:val="22"/>
          <w:szCs w:val="22"/>
        </w:rPr>
        <w:t>er</w:t>
      </w:r>
      <w:r w:rsidRPr="002177FA">
        <w:rPr>
          <w:rFonts w:ascii="Calibri" w:hAnsi="Calibri" w:cs="Arial"/>
          <w:color w:val="000000"/>
          <w:sz w:val="22"/>
          <w:szCs w:val="22"/>
        </w:rPr>
        <w:t xml:space="preserve"> Fremdherrschaft </w:t>
      </w:r>
      <w:r w:rsidR="00D54BE8" w:rsidRPr="00D54BE8">
        <w:rPr>
          <w:rFonts w:ascii="Calibri" w:hAnsi="Calibri" w:cs="Arial"/>
          <w:i/>
          <w:color w:val="000000"/>
          <w:sz w:val="22"/>
          <w:szCs w:val="22"/>
        </w:rPr>
        <w:t>und</w:t>
      </w:r>
      <w:r w:rsidRPr="002177FA">
        <w:rPr>
          <w:rFonts w:ascii="Calibri" w:hAnsi="Calibri" w:cs="Arial"/>
          <w:color w:val="000000"/>
          <w:sz w:val="22"/>
          <w:szCs w:val="22"/>
        </w:rPr>
        <w:t xml:space="preserve"> </w:t>
      </w:r>
      <w:r w:rsidR="00CA6326">
        <w:rPr>
          <w:rFonts w:ascii="Calibri" w:hAnsi="Calibri" w:cs="Arial"/>
          <w:color w:val="000000"/>
          <w:sz w:val="22"/>
          <w:szCs w:val="22"/>
        </w:rPr>
        <w:t xml:space="preserve">des </w:t>
      </w:r>
      <w:r w:rsidRPr="002177FA">
        <w:rPr>
          <w:rFonts w:ascii="Calibri" w:hAnsi="Calibri" w:cs="Arial"/>
          <w:color w:val="000000"/>
          <w:sz w:val="22"/>
          <w:szCs w:val="22"/>
        </w:rPr>
        <w:t>Götzendienst</w:t>
      </w:r>
      <w:r w:rsidR="00CA6326">
        <w:rPr>
          <w:rFonts w:ascii="Calibri" w:hAnsi="Calibri" w:cs="Arial"/>
          <w:color w:val="000000"/>
          <w:sz w:val="22"/>
          <w:szCs w:val="22"/>
        </w:rPr>
        <w:t>es. Ein frommer Jude sollte damit nichts zu tun haben. U</w:t>
      </w:r>
      <w:r w:rsidRPr="002177FA">
        <w:rPr>
          <w:rFonts w:ascii="Calibri" w:hAnsi="Calibri" w:cs="Arial"/>
          <w:color w:val="000000"/>
          <w:sz w:val="22"/>
          <w:szCs w:val="22"/>
        </w:rPr>
        <w:t>nd doch haben sie einen Denar dabei</w:t>
      </w:r>
      <w:r w:rsidR="00305500">
        <w:rPr>
          <w:rFonts w:ascii="Calibri" w:hAnsi="Calibri" w:cs="Arial"/>
          <w:color w:val="000000"/>
          <w:sz w:val="22"/>
          <w:szCs w:val="22"/>
        </w:rPr>
        <w:t xml:space="preserve"> und benutzen ihn im Alltag. Diese Heuchelei deckt Jesus hier auf</w:t>
      </w:r>
      <w:r w:rsidR="00A03C1A">
        <w:rPr>
          <w:rFonts w:ascii="Calibri" w:hAnsi="Calibri" w:cs="Arial"/>
          <w:color w:val="000000"/>
          <w:sz w:val="22"/>
          <w:szCs w:val="22"/>
        </w:rPr>
        <w:t xml:space="preserve">. </w:t>
      </w:r>
      <w:r w:rsidRPr="002177FA">
        <w:rPr>
          <w:rFonts w:ascii="Calibri" w:hAnsi="Calibri" w:cs="Arial"/>
          <w:color w:val="000000"/>
          <w:sz w:val="22"/>
          <w:szCs w:val="22"/>
        </w:rPr>
        <w:t xml:space="preserve"> </w:t>
      </w:r>
    </w:p>
    <w:p w14:paraId="652699A9" w14:textId="77777777" w:rsidR="00261939" w:rsidRPr="00261939" w:rsidRDefault="002177FA" w:rsidP="00261939">
      <w:pPr>
        <w:spacing w:line="276" w:lineRule="auto"/>
        <w:rPr>
          <w:rFonts w:ascii="Calibri" w:hAnsi="Calibri" w:cs="Arial"/>
          <w:color w:val="000000"/>
          <w:sz w:val="22"/>
          <w:szCs w:val="22"/>
        </w:rPr>
      </w:pPr>
      <w:r w:rsidRPr="002177FA">
        <w:rPr>
          <w:rFonts w:ascii="Calibri" w:hAnsi="Calibri" w:cs="Arial"/>
          <w:color w:val="000000"/>
          <w:sz w:val="22"/>
          <w:szCs w:val="22"/>
        </w:rPr>
        <w:t xml:space="preserve"> </w:t>
      </w:r>
      <w:r w:rsidR="00261939" w:rsidRPr="00261939">
        <w:rPr>
          <w:rFonts w:ascii="Calibri" w:hAnsi="Calibri" w:cs="Arial"/>
          <w:color w:val="000000"/>
          <w:sz w:val="22"/>
          <w:szCs w:val="22"/>
        </w:rPr>
        <w:t xml:space="preserve"> </w:t>
      </w:r>
    </w:p>
    <w:p w14:paraId="14E1DEB6" w14:textId="77777777" w:rsidR="00261939" w:rsidRPr="00261939" w:rsidRDefault="00261939" w:rsidP="00261939">
      <w:pPr>
        <w:spacing w:line="276" w:lineRule="auto"/>
        <w:rPr>
          <w:rFonts w:ascii="Calibri" w:hAnsi="Calibri" w:cs="Arial"/>
          <w:color w:val="000000"/>
          <w:sz w:val="22"/>
          <w:szCs w:val="22"/>
        </w:rPr>
      </w:pPr>
      <w:r w:rsidRPr="00261939">
        <w:rPr>
          <w:rFonts w:ascii="Calibri" w:hAnsi="Calibri" w:cs="Arial"/>
          <w:b/>
          <w:color w:val="000000"/>
          <w:sz w:val="22"/>
          <w:szCs w:val="22"/>
        </w:rPr>
        <w:t xml:space="preserve">2. Jedem das Seine: </w:t>
      </w:r>
      <w:r w:rsidR="00324C13">
        <w:rPr>
          <w:rFonts w:ascii="Calibri" w:hAnsi="Calibri" w:cs="Arial"/>
          <w:b/>
          <w:color w:val="000000"/>
          <w:sz w:val="22"/>
          <w:szCs w:val="22"/>
        </w:rPr>
        <w:t>d</w:t>
      </w:r>
      <w:r w:rsidRPr="00261939">
        <w:rPr>
          <w:rFonts w:ascii="Calibri" w:hAnsi="Calibri" w:cs="Arial"/>
          <w:b/>
          <w:color w:val="000000"/>
          <w:sz w:val="22"/>
          <w:szCs w:val="22"/>
        </w:rPr>
        <w:t xml:space="preserve">em Kaiser Respekt </w:t>
      </w:r>
      <w:r w:rsidR="00305500">
        <w:rPr>
          <w:rFonts w:ascii="Calibri" w:hAnsi="Calibri" w:cs="Arial"/>
          <w:b/>
          <w:color w:val="000000"/>
          <w:sz w:val="22"/>
          <w:szCs w:val="22"/>
        </w:rPr>
        <w:br/>
      </w:r>
      <w:r>
        <w:rPr>
          <w:rFonts w:ascii="Calibri" w:hAnsi="Calibri" w:cs="Arial"/>
          <w:color w:val="000000"/>
          <w:sz w:val="22"/>
          <w:szCs w:val="22"/>
        </w:rPr>
        <w:t>D</w:t>
      </w:r>
      <w:r w:rsidRPr="00261939">
        <w:rPr>
          <w:rFonts w:ascii="Calibri" w:hAnsi="Calibri" w:cs="Arial"/>
          <w:color w:val="000000"/>
          <w:sz w:val="22"/>
          <w:szCs w:val="22"/>
        </w:rPr>
        <w:t>ann beantwortet Jesus die Frage n</w:t>
      </w:r>
      <w:r>
        <w:rPr>
          <w:rFonts w:ascii="Calibri" w:hAnsi="Calibri" w:cs="Arial"/>
          <w:color w:val="000000"/>
          <w:sz w:val="22"/>
          <w:szCs w:val="22"/>
        </w:rPr>
        <w:t>ach</w:t>
      </w:r>
      <w:r w:rsidRPr="00261939">
        <w:rPr>
          <w:rFonts w:ascii="Calibri" w:hAnsi="Calibri" w:cs="Arial"/>
          <w:color w:val="000000"/>
          <w:sz w:val="22"/>
          <w:szCs w:val="22"/>
        </w:rPr>
        <w:t xml:space="preserve"> d</w:t>
      </w:r>
      <w:r>
        <w:rPr>
          <w:rFonts w:ascii="Calibri" w:hAnsi="Calibri" w:cs="Arial"/>
          <w:color w:val="000000"/>
          <w:sz w:val="22"/>
          <w:szCs w:val="22"/>
        </w:rPr>
        <w:t>er</w:t>
      </w:r>
      <w:r w:rsidRPr="00261939">
        <w:rPr>
          <w:rFonts w:ascii="Calibri" w:hAnsi="Calibri" w:cs="Arial"/>
          <w:color w:val="000000"/>
          <w:sz w:val="22"/>
          <w:szCs w:val="22"/>
        </w:rPr>
        <w:t xml:space="preserve"> Kopfsteuer</w:t>
      </w:r>
      <w:r>
        <w:rPr>
          <w:rFonts w:ascii="Calibri" w:hAnsi="Calibri" w:cs="Arial"/>
          <w:color w:val="000000"/>
          <w:sz w:val="22"/>
          <w:szCs w:val="22"/>
        </w:rPr>
        <w:t xml:space="preserve">, und zwar so, dass er eine </w:t>
      </w:r>
      <w:r w:rsidRPr="00261939">
        <w:rPr>
          <w:rFonts w:ascii="Calibri" w:hAnsi="Calibri" w:cs="Arial"/>
          <w:color w:val="000000"/>
          <w:sz w:val="22"/>
          <w:szCs w:val="22"/>
        </w:rPr>
        <w:t xml:space="preserve">grundlegende Antwort auf </w:t>
      </w:r>
      <w:r>
        <w:rPr>
          <w:rFonts w:ascii="Calibri" w:hAnsi="Calibri" w:cs="Arial"/>
          <w:color w:val="000000"/>
          <w:sz w:val="22"/>
          <w:szCs w:val="22"/>
        </w:rPr>
        <w:t xml:space="preserve">die </w:t>
      </w:r>
      <w:r w:rsidRPr="00261939">
        <w:rPr>
          <w:rFonts w:ascii="Calibri" w:hAnsi="Calibri" w:cs="Arial"/>
          <w:color w:val="000000"/>
          <w:sz w:val="22"/>
          <w:szCs w:val="22"/>
        </w:rPr>
        <w:t xml:space="preserve">Rolle des Staats und </w:t>
      </w:r>
      <w:r>
        <w:rPr>
          <w:rFonts w:ascii="Calibri" w:hAnsi="Calibri" w:cs="Arial"/>
          <w:color w:val="000000"/>
          <w:sz w:val="22"/>
          <w:szCs w:val="22"/>
        </w:rPr>
        <w:t xml:space="preserve">unser </w:t>
      </w:r>
      <w:r w:rsidRPr="00261939">
        <w:rPr>
          <w:rFonts w:ascii="Calibri" w:hAnsi="Calibri" w:cs="Arial"/>
          <w:color w:val="000000"/>
          <w:sz w:val="22"/>
          <w:szCs w:val="22"/>
        </w:rPr>
        <w:t>Verhältnis zu ihm</w:t>
      </w:r>
      <w:r>
        <w:rPr>
          <w:rFonts w:ascii="Calibri" w:hAnsi="Calibri" w:cs="Arial"/>
          <w:color w:val="000000"/>
          <w:sz w:val="22"/>
          <w:szCs w:val="22"/>
        </w:rPr>
        <w:t xml:space="preserve"> gibt, die nicht nur damals für die Juden im Blick auf Rom, sondern auch für uns heute gilt. </w:t>
      </w:r>
      <w:r>
        <w:rPr>
          <w:rFonts w:ascii="Calibri" w:hAnsi="Calibri" w:cs="Arial"/>
          <w:color w:val="000000"/>
          <w:sz w:val="22"/>
          <w:szCs w:val="22"/>
        </w:rPr>
        <w:t xml:space="preserve">Seine Antwort </w:t>
      </w:r>
      <w:r w:rsidRPr="00261939">
        <w:rPr>
          <w:rFonts w:ascii="Calibri" w:hAnsi="Calibri" w:cs="Arial"/>
          <w:color w:val="000000"/>
          <w:sz w:val="22"/>
          <w:szCs w:val="22"/>
        </w:rPr>
        <w:t xml:space="preserve">lautet schlicht: </w:t>
      </w:r>
      <w:r w:rsidR="00CB17EA">
        <w:rPr>
          <w:rFonts w:ascii="Calibri" w:hAnsi="Calibri" w:cs="Arial"/>
          <w:i/>
          <w:color w:val="000000"/>
          <w:szCs w:val="22"/>
        </w:rPr>
        <w:t>„</w:t>
      </w:r>
      <w:r w:rsidRPr="00261939">
        <w:rPr>
          <w:rFonts w:ascii="Calibri" w:hAnsi="Calibri" w:cs="Arial"/>
          <w:i/>
          <w:color w:val="000000"/>
          <w:szCs w:val="22"/>
        </w:rPr>
        <w:t>So gebt dem Kaiser, was dem Kaiser gehört.</w:t>
      </w:r>
      <w:r w:rsidR="00CB17EA">
        <w:rPr>
          <w:rFonts w:ascii="Calibri" w:hAnsi="Calibri" w:cs="Arial"/>
          <w:i/>
          <w:color w:val="000000"/>
          <w:szCs w:val="22"/>
        </w:rPr>
        <w:t>“</w:t>
      </w:r>
      <w:r w:rsidRPr="00261939">
        <w:rPr>
          <w:rFonts w:ascii="Calibri" w:hAnsi="Calibri" w:cs="Arial"/>
          <w:color w:val="000000"/>
          <w:sz w:val="22"/>
          <w:szCs w:val="22"/>
        </w:rPr>
        <w:t xml:space="preserve"> </w:t>
      </w:r>
    </w:p>
    <w:p w14:paraId="38299853" w14:textId="77777777" w:rsidR="00261939" w:rsidRPr="00261939" w:rsidRDefault="00261939" w:rsidP="00261939">
      <w:pPr>
        <w:spacing w:line="276" w:lineRule="auto"/>
        <w:rPr>
          <w:rFonts w:ascii="Calibri" w:hAnsi="Calibri" w:cs="Arial"/>
          <w:color w:val="000000"/>
          <w:sz w:val="22"/>
          <w:szCs w:val="22"/>
        </w:rPr>
      </w:pPr>
    </w:p>
    <w:p w14:paraId="2EC58870" w14:textId="77777777" w:rsidR="00A17584" w:rsidRPr="00A17584" w:rsidRDefault="00261939" w:rsidP="00A17584">
      <w:pPr>
        <w:spacing w:line="276" w:lineRule="auto"/>
        <w:rPr>
          <w:rFonts w:ascii="Calibri" w:hAnsi="Calibri" w:cs="Arial"/>
          <w:color w:val="000000"/>
          <w:sz w:val="22"/>
          <w:szCs w:val="22"/>
        </w:rPr>
      </w:pPr>
      <w:r>
        <w:rPr>
          <w:rFonts w:ascii="Calibri" w:hAnsi="Calibri" w:cs="Arial"/>
          <w:color w:val="000000"/>
          <w:sz w:val="22"/>
          <w:szCs w:val="22"/>
        </w:rPr>
        <w:t>D</w:t>
      </w:r>
      <w:r w:rsidRPr="00261939">
        <w:rPr>
          <w:rFonts w:ascii="Calibri" w:hAnsi="Calibri" w:cs="Arial"/>
          <w:color w:val="000000"/>
          <w:sz w:val="22"/>
          <w:szCs w:val="22"/>
        </w:rPr>
        <w:t>amit erkennt Jesus zunächst an, dass es Herren in dieser Welt gibt</w:t>
      </w:r>
      <w:r>
        <w:rPr>
          <w:rFonts w:ascii="Calibri" w:hAnsi="Calibri" w:cs="Arial"/>
          <w:color w:val="000000"/>
          <w:sz w:val="22"/>
          <w:szCs w:val="22"/>
        </w:rPr>
        <w:t xml:space="preserve">. Paulus schreibt dazu (Röm 13,2): </w:t>
      </w:r>
      <w:r w:rsidR="00CB17EA">
        <w:rPr>
          <w:rFonts w:ascii="Calibri" w:hAnsi="Calibri" w:cs="Arial"/>
          <w:i/>
          <w:color w:val="000000"/>
          <w:szCs w:val="22"/>
        </w:rPr>
        <w:t>„</w:t>
      </w:r>
      <w:r w:rsidRPr="00261939">
        <w:rPr>
          <w:rFonts w:ascii="Calibri" w:hAnsi="Calibri" w:cs="Arial"/>
          <w:i/>
          <w:color w:val="000000"/>
          <w:szCs w:val="22"/>
        </w:rPr>
        <w:t>Es gibt keine staatliche Gewalt, die nicht von Gott stammt; jede ist von Gott eingesetzt.</w:t>
      </w:r>
      <w:r w:rsidR="00CB17EA">
        <w:rPr>
          <w:rFonts w:ascii="Calibri" w:hAnsi="Calibri" w:cs="Arial"/>
          <w:i/>
          <w:color w:val="000000"/>
          <w:szCs w:val="22"/>
        </w:rPr>
        <w:t>“</w:t>
      </w:r>
      <w:r w:rsidRPr="00261939">
        <w:rPr>
          <w:rFonts w:ascii="Calibri" w:hAnsi="Calibri" w:cs="Arial"/>
          <w:color w:val="000000"/>
          <w:sz w:val="22"/>
          <w:szCs w:val="22"/>
        </w:rPr>
        <w:t xml:space="preserve"> Staaten</w:t>
      </w:r>
      <w:r>
        <w:rPr>
          <w:rFonts w:ascii="Calibri" w:hAnsi="Calibri" w:cs="Arial"/>
          <w:color w:val="000000"/>
          <w:sz w:val="22"/>
          <w:szCs w:val="22"/>
        </w:rPr>
        <w:t xml:space="preserve"> sind</w:t>
      </w:r>
      <w:r w:rsidRPr="00261939">
        <w:rPr>
          <w:rFonts w:ascii="Calibri" w:hAnsi="Calibri" w:cs="Arial"/>
          <w:color w:val="000000"/>
          <w:sz w:val="22"/>
          <w:szCs w:val="22"/>
        </w:rPr>
        <w:t xml:space="preserve"> Gottes Notfallplan für</w:t>
      </w:r>
      <w:r>
        <w:rPr>
          <w:rFonts w:ascii="Calibri" w:hAnsi="Calibri" w:cs="Arial"/>
          <w:color w:val="000000"/>
          <w:sz w:val="22"/>
          <w:szCs w:val="22"/>
        </w:rPr>
        <w:t xml:space="preserve"> ein</w:t>
      </w:r>
      <w:r w:rsidRPr="00261939">
        <w:rPr>
          <w:rFonts w:ascii="Calibri" w:hAnsi="Calibri" w:cs="Arial"/>
          <w:color w:val="000000"/>
          <w:sz w:val="22"/>
          <w:szCs w:val="22"/>
        </w:rPr>
        <w:t xml:space="preserve"> Leben n</w:t>
      </w:r>
      <w:r>
        <w:rPr>
          <w:rFonts w:ascii="Calibri" w:hAnsi="Calibri" w:cs="Arial"/>
          <w:color w:val="000000"/>
          <w:sz w:val="22"/>
          <w:szCs w:val="22"/>
        </w:rPr>
        <w:t>ach dem</w:t>
      </w:r>
      <w:r w:rsidRPr="00261939">
        <w:rPr>
          <w:rFonts w:ascii="Calibri" w:hAnsi="Calibri" w:cs="Arial"/>
          <w:color w:val="000000"/>
          <w:sz w:val="22"/>
          <w:szCs w:val="22"/>
        </w:rPr>
        <w:t xml:space="preserve"> Sündenfall</w:t>
      </w:r>
      <w:r>
        <w:rPr>
          <w:rFonts w:ascii="Calibri" w:hAnsi="Calibri" w:cs="Arial"/>
          <w:color w:val="000000"/>
          <w:sz w:val="22"/>
          <w:szCs w:val="22"/>
        </w:rPr>
        <w:t>. Gäbe es diese nicht, herrschte Chaos, wie zurzeit im S</w:t>
      </w:r>
      <w:r w:rsidRPr="00261939">
        <w:rPr>
          <w:rFonts w:ascii="Calibri" w:hAnsi="Calibri" w:cs="Arial"/>
          <w:color w:val="000000"/>
          <w:sz w:val="22"/>
          <w:szCs w:val="22"/>
        </w:rPr>
        <w:t>udan oder Kongo</w:t>
      </w:r>
      <w:r>
        <w:rPr>
          <w:rFonts w:ascii="Calibri" w:hAnsi="Calibri" w:cs="Arial"/>
          <w:color w:val="000000"/>
          <w:sz w:val="22"/>
          <w:szCs w:val="22"/>
        </w:rPr>
        <w:t xml:space="preserve">, mit der Folge, dass </w:t>
      </w:r>
      <w:r w:rsidRPr="00261939">
        <w:rPr>
          <w:rFonts w:ascii="Calibri" w:hAnsi="Calibri" w:cs="Arial"/>
          <w:color w:val="000000"/>
          <w:sz w:val="22"/>
          <w:szCs w:val="22"/>
        </w:rPr>
        <w:t xml:space="preserve">der Starke </w:t>
      </w:r>
      <w:r w:rsidR="00A17584">
        <w:rPr>
          <w:rFonts w:ascii="Calibri" w:hAnsi="Calibri" w:cs="Arial"/>
          <w:color w:val="000000"/>
          <w:sz w:val="22"/>
          <w:szCs w:val="22"/>
        </w:rPr>
        <w:t>sich</w:t>
      </w:r>
      <w:r w:rsidR="00D54BE8">
        <w:rPr>
          <w:rFonts w:ascii="Calibri" w:hAnsi="Calibri" w:cs="Arial"/>
          <w:color w:val="000000"/>
          <w:sz w:val="22"/>
          <w:szCs w:val="22"/>
        </w:rPr>
        <w:t xml:space="preserve"> auf Kosten des Schwachen</w:t>
      </w:r>
      <w:r w:rsidR="00A17584">
        <w:rPr>
          <w:rFonts w:ascii="Calibri" w:hAnsi="Calibri" w:cs="Arial"/>
          <w:color w:val="000000"/>
          <w:sz w:val="22"/>
          <w:szCs w:val="22"/>
        </w:rPr>
        <w:t xml:space="preserve"> durchsetzt.</w:t>
      </w:r>
      <w:r w:rsidR="00D54BE8">
        <w:rPr>
          <w:rFonts w:ascii="Calibri" w:hAnsi="Calibri" w:cs="Arial"/>
          <w:color w:val="000000"/>
          <w:sz w:val="22"/>
          <w:szCs w:val="22"/>
        </w:rPr>
        <w:t xml:space="preserve"> </w:t>
      </w:r>
      <w:r w:rsidR="00A17584">
        <w:rPr>
          <w:rFonts w:ascii="Calibri" w:hAnsi="Calibri" w:cs="Arial"/>
          <w:color w:val="000000"/>
          <w:sz w:val="22"/>
          <w:szCs w:val="22"/>
        </w:rPr>
        <w:t>V</w:t>
      </w:r>
      <w:r w:rsidR="00A17584" w:rsidRPr="00A17584">
        <w:rPr>
          <w:rFonts w:ascii="Calibri" w:hAnsi="Calibri" w:cs="Arial"/>
          <w:color w:val="000000"/>
          <w:sz w:val="22"/>
          <w:szCs w:val="22"/>
        </w:rPr>
        <w:t xml:space="preserve">on </w:t>
      </w:r>
      <w:r w:rsidR="00A17584">
        <w:rPr>
          <w:rFonts w:ascii="Calibri" w:hAnsi="Calibri" w:cs="Arial"/>
          <w:color w:val="000000"/>
          <w:sz w:val="22"/>
          <w:szCs w:val="22"/>
        </w:rPr>
        <w:t xml:space="preserve">der </w:t>
      </w:r>
      <w:r w:rsidR="00A17584" w:rsidRPr="00A17584">
        <w:rPr>
          <w:rFonts w:ascii="Calibri" w:hAnsi="Calibri" w:cs="Arial"/>
          <w:color w:val="000000"/>
          <w:sz w:val="22"/>
          <w:szCs w:val="22"/>
        </w:rPr>
        <w:t xml:space="preserve">Bibel her </w:t>
      </w:r>
      <w:r w:rsidR="00A17584">
        <w:rPr>
          <w:rFonts w:ascii="Calibri" w:hAnsi="Calibri" w:cs="Arial"/>
          <w:color w:val="000000"/>
          <w:sz w:val="22"/>
          <w:szCs w:val="22"/>
        </w:rPr>
        <w:t xml:space="preserve">ist </w:t>
      </w:r>
      <w:r w:rsidR="00A17584" w:rsidRPr="00A17584">
        <w:rPr>
          <w:rFonts w:ascii="Calibri" w:hAnsi="Calibri" w:cs="Arial"/>
          <w:color w:val="000000"/>
          <w:sz w:val="22"/>
          <w:szCs w:val="22"/>
        </w:rPr>
        <w:t>also klar: Gott will die staatliche Ordnung</w:t>
      </w:r>
      <w:r w:rsidR="00A17584">
        <w:rPr>
          <w:rFonts w:ascii="Calibri" w:hAnsi="Calibri" w:cs="Arial"/>
          <w:color w:val="000000"/>
          <w:sz w:val="22"/>
          <w:szCs w:val="22"/>
        </w:rPr>
        <w:t xml:space="preserve">. In der </w:t>
      </w:r>
      <w:r w:rsidR="00CB17EA">
        <w:rPr>
          <w:rFonts w:ascii="Calibri" w:hAnsi="Calibri" w:cs="Arial"/>
          <w:color w:val="000000"/>
          <w:sz w:val="22"/>
          <w:szCs w:val="22"/>
        </w:rPr>
        <w:t>„</w:t>
      </w:r>
      <w:r w:rsidR="00A17584">
        <w:rPr>
          <w:rFonts w:ascii="Calibri" w:hAnsi="Calibri" w:cs="Arial"/>
          <w:color w:val="000000"/>
          <w:sz w:val="22"/>
          <w:szCs w:val="22"/>
        </w:rPr>
        <w:t>Barmer Theologischen Erklärung</w:t>
      </w:r>
      <w:r w:rsidR="00CB17EA">
        <w:rPr>
          <w:rFonts w:ascii="Calibri" w:hAnsi="Calibri" w:cs="Arial"/>
          <w:color w:val="000000"/>
          <w:sz w:val="22"/>
          <w:szCs w:val="22"/>
        </w:rPr>
        <w:t>“</w:t>
      </w:r>
      <w:r w:rsidR="00A17584">
        <w:rPr>
          <w:rFonts w:ascii="Calibri" w:hAnsi="Calibri" w:cs="Arial"/>
          <w:color w:val="000000"/>
          <w:sz w:val="22"/>
          <w:szCs w:val="22"/>
        </w:rPr>
        <w:t xml:space="preserve"> von 1934 heißt es dazu in These 5: </w:t>
      </w:r>
      <w:r w:rsidR="00CB17EA">
        <w:rPr>
          <w:rFonts w:ascii="Calibri" w:hAnsi="Calibri" w:cs="Arial"/>
          <w:color w:val="000000"/>
          <w:szCs w:val="22"/>
        </w:rPr>
        <w:t>„</w:t>
      </w:r>
      <w:r w:rsidR="00A17584" w:rsidRPr="004D7A99">
        <w:rPr>
          <w:rFonts w:ascii="Calibri" w:hAnsi="Calibri" w:cs="Arial"/>
          <w:color w:val="000000"/>
          <w:szCs w:val="22"/>
        </w:rPr>
        <w:t>‚Fürchtet Gott, ehrt den König.‘ Die Schrift sagt uns, dass der Staat nach göttlicher Anordnung die Aufgabe hat in der noch nicht erlösten Welt, in der auch die Kirche steht, nach dem Maß menschlicher Einsicht und menschlichen Vermögens unter Androhung und Ausübung von Gewalt für Recht und Frieden zu sorgen. Die Kirche erkennt in Dank und Ehrfurcht gegen Gott die Wohltat dieser seiner Anordnung an.</w:t>
      </w:r>
      <w:r w:rsidR="00CB17EA">
        <w:rPr>
          <w:rFonts w:ascii="Calibri" w:hAnsi="Calibri" w:cs="Arial"/>
          <w:color w:val="000000"/>
          <w:szCs w:val="22"/>
        </w:rPr>
        <w:t>“</w:t>
      </w:r>
      <w:r w:rsidR="00A17584" w:rsidRPr="004D7A99">
        <w:rPr>
          <w:rFonts w:ascii="Calibri" w:hAnsi="Calibri" w:cs="Arial"/>
          <w:color w:val="000000"/>
          <w:szCs w:val="22"/>
        </w:rPr>
        <w:t xml:space="preserve"> </w:t>
      </w:r>
      <w:r w:rsidR="00A17584">
        <w:rPr>
          <w:rFonts w:ascii="Calibri" w:hAnsi="Calibri" w:cs="Arial"/>
          <w:color w:val="000000"/>
          <w:sz w:val="22"/>
          <w:szCs w:val="22"/>
        </w:rPr>
        <w:t xml:space="preserve">Daher können wir dankbar sein, dass wir </w:t>
      </w:r>
      <w:r w:rsidR="00A17584" w:rsidRPr="00A17584">
        <w:rPr>
          <w:rFonts w:ascii="Calibri" w:hAnsi="Calibri" w:cs="Arial"/>
          <w:color w:val="000000"/>
          <w:sz w:val="22"/>
          <w:szCs w:val="22"/>
        </w:rPr>
        <w:t xml:space="preserve">demnächst wieder </w:t>
      </w:r>
      <w:r w:rsidR="00A17584">
        <w:rPr>
          <w:rFonts w:ascii="Calibri" w:hAnsi="Calibri" w:cs="Arial"/>
          <w:color w:val="000000"/>
          <w:sz w:val="22"/>
          <w:szCs w:val="22"/>
        </w:rPr>
        <w:t xml:space="preserve">eine </w:t>
      </w:r>
      <w:r w:rsidR="00A17584" w:rsidRPr="00A17584">
        <w:rPr>
          <w:rFonts w:ascii="Calibri" w:hAnsi="Calibri" w:cs="Arial"/>
          <w:color w:val="000000"/>
          <w:sz w:val="22"/>
          <w:szCs w:val="22"/>
        </w:rPr>
        <w:t xml:space="preserve">Regierung haben </w:t>
      </w:r>
      <w:r w:rsidR="00A17584">
        <w:rPr>
          <w:rFonts w:ascii="Calibri" w:hAnsi="Calibri" w:cs="Arial"/>
          <w:color w:val="000000"/>
          <w:sz w:val="22"/>
          <w:szCs w:val="22"/>
        </w:rPr>
        <w:t xml:space="preserve">werden und </w:t>
      </w:r>
      <w:r w:rsidR="00A17584" w:rsidRPr="00A17584">
        <w:rPr>
          <w:rFonts w:ascii="Calibri" w:hAnsi="Calibri" w:cs="Arial"/>
          <w:color w:val="000000"/>
          <w:sz w:val="22"/>
          <w:szCs w:val="22"/>
        </w:rPr>
        <w:t>unser Staatswesen funktioniert</w:t>
      </w:r>
      <w:r w:rsidR="00A17584">
        <w:rPr>
          <w:rFonts w:ascii="Calibri" w:hAnsi="Calibri" w:cs="Arial"/>
          <w:color w:val="000000"/>
          <w:sz w:val="22"/>
          <w:szCs w:val="22"/>
        </w:rPr>
        <w:t>. Der Blick in die USA oder gar Russland ist hier heilsam. R</w:t>
      </w:r>
      <w:r w:rsidR="00A17584" w:rsidRPr="00A17584">
        <w:rPr>
          <w:rFonts w:ascii="Calibri" w:hAnsi="Calibri" w:cs="Arial"/>
          <w:color w:val="000000"/>
          <w:sz w:val="22"/>
          <w:szCs w:val="22"/>
        </w:rPr>
        <w:t>espektiere</w:t>
      </w:r>
      <w:r w:rsidR="00A17584">
        <w:rPr>
          <w:rFonts w:ascii="Calibri" w:hAnsi="Calibri" w:cs="Arial"/>
          <w:color w:val="000000"/>
          <w:sz w:val="22"/>
          <w:szCs w:val="22"/>
        </w:rPr>
        <w:t xml:space="preserve"> </w:t>
      </w:r>
      <w:r w:rsidR="00A17584" w:rsidRPr="00A17584">
        <w:rPr>
          <w:rFonts w:ascii="Calibri" w:hAnsi="Calibri" w:cs="Arial"/>
          <w:color w:val="000000"/>
          <w:sz w:val="22"/>
          <w:szCs w:val="22"/>
        </w:rPr>
        <w:t>also unseren Staat</w:t>
      </w:r>
      <w:r w:rsidR="00A17584">
        <w:rPr>
          <w:rFonts w:ascii="Calibri" w:hAnsi="Calibri" w:cs="Arial"/>
          <w:color w:val="000000"/>
          <w:sz w:val="22"/>
          <w:szCs w:val="22"/>
        </w:rPr>
        <w:t>!</w:t>
      </w:r>
      <w:r w:rsidR="00A17584" w:rsidRPr="00A17584">
        <w:rPr>
          <w:rFonts w:ascii="Calibri" w:hAnsi="Calibri" w:cs="Arial"/>
          <w:color w:val="000000"/>
          <w:sz w:val="22"/>
          <w:szCs w:val="22"/>
        </w:rPr>
        <w:t xml:space="preserve"> </w:t>
      </w:r>
    </w:p>
    <w:p w14:paraId="6B0FF3D2" w14:textId="77777777" w:rsidR="00A17584" w:rsidRDefault="00A17584" w:rsidP="00175A1A">
      <w:pPr>
        <w:spacing w:line="276" w:lineRule="auto"/>
        <w:rPr>
          <w:rFonts w:ascii="Calibri" w:hAnsi="Calibri" w:cs="Arial"/>
          <w:color w:val="000000"/>
          <w:sz w:val="22"/>
          <w:szCs w:val="22"/>
        </w:rPr>
      </w:pPr>
    </w:p>
    <w:p w14:paraId="5E09B5E6" w14:textId="77777777" w:rsidR="00A17584" w:rsidRPr="00A17584" w:rsidRDefault="00A17584" w:rsidP="00291B84">
      <w:pPr>
        <w:spacing w:line="276" w:lineRule="auto"/>
        <w:rPr>
          <w:rFonts w:ascii="Calibri" w:hAnsi="Calibri" w:cs="Arial"/>
          <w:color w:val="000000"/>
          <w:sz w:val="22"/>
          <w:szCs w:val="22"/>
        </w:rPr>
      </w:pPr>
      <w:r>
        <w:rPr>
          <w:rFonts w:ascii="Calibri" w:hAnsi="Calibri" w:cs="Arial"/>
          <w:color w:val="000000"/>
          <w:sz w:val="22"/>
          <w:szCs w:val="22"/>
        </w:rPr>
        <w:lastRenderedPageBreak/>
        <w:t>U</w:t>
      </w:r>
      <w:r w:rsidRPr="00A17584">
        <w:rPr>
          <w:rFonts w:ascii="Calibri" w:hAnsi="Calibri" w:cs="Arial"/>
          <w:color w:val="000000"/>
          <w:sz w:val="22"/>
          <w:szCs w:val="22"/>
        </w:rPr>
        <w:t>nd die, die ihn regieren</w:t>
      </w:r>
      <w:r>
        <w:rPr>
          <w:rFonts w:ascii="Calibri" w:hAnsi="Calibri" w:cs="Arial"/>
          <w:color w:val="000000"/>
          <w:sz w:val="22"/>
          <w:szCs w:val="22"/>
        </w:rPr>
        <w:t xml:space="preserve">, wie es Paulus ebenfalls in Römer 13 darlegt: </w:t>
      </w:r>
      <w:r w:rsidR="00CB17EA">
        <w:rPr>
          <w:rFonts w:ascii="Calibri" w:hAnsi="Calibri" w:cs="Arial"/>
          <w:i/>
          <w:color w:val="000000"/>
          <w:szCs w:val="22"/>
        </w:rPr>
        <w:t>„</w:t>
      </w:r>
      <w:r w:rsidRPr="00A17584">
        <w:rPr>
          <w:rFonts w:ascii="Calibri" w:hAnsi="Calibri" w:cs="Arial"/>
          <w:i/>
          <w:color w:val="000000"/>
          <w:szCs w:val="22"/>
        </w:rPr>
        <w:t>Jeder leiste den Trägern der staatlichen Gewalt den schuldigen Gehorsam. [...] Wer sich daher der staatlichen Gewalt widersetzt, stellt sich gegen die Ordnung Gottes, und wer sich ihm entgegenstellt, wird dem Gericht verfallen. [...] Deshalb ist es notwendig, Gehorsam zu leisten [...] um des Gewissens willen [...] Gebt allen, was ihr ihnen schuldig seid, sei es Steuer oder Zoll, sei es Furcht oder Ehre.</w:t>
      </w:r>
      <w:r w:rsidR="00CB17EA">
        <w:rPr>
          <w:rFonts w:ascii="Calibri" w:hAnsi="Calibri" w:cs="Arial"/>
          <w:i/>
          <w:color w:val="000000"/>
          <w:szCs w:val="22"/>
        </w:rPr>
        <w:t>“</w:t>
      </w:r>
      <w:r w:rsidRPr="00A17584">
        <w:rPr>
          <w:rFonts w:ascii="Calibri" w:hAnsi="Calibri" w:cs="Arial"/>
          <w:color w:val="000000"/>
          <w:sz w:val="22"/>
          <w:szCs w:val="22"/>
        </w:rPr>
        <w:t xml:space="preserve"> </w:t>
      </w:r>
      <w:r>
        <w:rPr>
          <w:rFonts w:ascii="Calibri" w:hAnsi="Calibri" w:cs="Arial"/>
          <w:color w:val="000000"/>
          <w:sz w:val="22"/>
          <w:szCs w:val="22"/>
        </w:rPr>
        <w:t xml:space="preserve">Als </w:t>
      </w:r>
      <w:r w:rsidRPr="00A17584">
        <w:rPr>
          <w:rFonts w:ascii="Calibri" w:hAnsi="Calibri" w:cs="Arial"/>
          <w:color w:val="000000"/>
          <w:sz w:val="22"/>
          <w:szCs w:val="22"/>
        </w:rPr>
        <w:t>Christ erweis</w:t>
      </w:r>
      <w:r>
        <w:rPr>
          <w:rFonts w:ascii="Calibri" w:hAnsi="Calibri" w:cs="Arial"/>
          <w:color w:val="000000"/>
          <w:sz w:val="22"/>
          <w:szCs w:val="22"/>
        </w:rPr>
        <w:t>t Du also</w:t>
      </w:r>
      <w:r w:rsidRPr="00A17584">
        <w:rPr>
          <w:rFonts w:ascii="Calibri" w:hAnsi="Calibri" w:cs="Arial"/>
          <w:color w:val="000000"/>
          <w:sz w:val="22"/>
          <w:szCs w:val="22"/>
        </w:rPr>
        <w:t xml:space="preserve"> den Staatsdienern </w:t>
      </w:r>
      <w:r w:rsidR="00CB17EA">
        <w:rPr>
          <w:rFonts w:ascii="Calibri" w:hAnsi="Calibri" w:cs="Arial"/>
          <w:color w:val="000000"/>
          <w:sz w:val="22"/>
          <w:szCs w:val="22"/>
        </w:rPr>
        <w:t>„</w:t>
      </w:r>
      <w:r w:rsidRPr="00A17584">
        <w:rPr>
          <w:rFonts w:ascii="Calibri" w:hAnsi="Calibri" w:cs="Arial"/>
          <w:color w:val="000000"/>
          <w:sz w:val="22"/>
          <w:szCs w:val="22"/>
        </w:rPr>
        <w:t>Furcht und Ehre</w:t>
      </w:r>
      <w:r w:rsidR="00CB17EA">
        <w:rPr>
          <w:rFonts w:ascii="Calibri" w:hAnsi="Calibri" w:cs="Arial"/>
          <w:color w:val="000000"/>
          <w:sz w:val="22"/>
          <w:szCs w:val="22"/>
        </w:rPr>
        <w:t>“</w:t>
      </w:r>
      <w:r>
        <w:rPr>
          <w:rFonts w:ascii="Calibri" w:hAnsi="Calibri" w:cs="Arial"/>
          <w:color w:val="000000"/>
          <w:sz w:val="22"/>
          <w:szCs w:val="22"/>
        </w:rPr>
        <w:t xml:space="preserve">. </w:t>
      </w:r>
      <w:r w:rsidR="00291B84">
        <w:rPr>
          <w:rFonts w:ascii="Calibri" w:hAnsi="Calibri" w:cs="Arial"/>
          <w:color w:val="000000"/>
          <w:sz w:val="22"/>
          <w:szCs w:val="22"/>
        </w:rPr>
        <w:t xml:space="preserve">Dein </w:t>
      </w:r>
      <w:r w:rsidR="00CB17EA">
        <w:rPr>
          <w:rFonts w:ascii="Calibri" w:hAnsi="Calibri" w:cs="Arial"/>
          <w:color w:val="000000"/>
          <w:sz w:val="22"/>
          <w:szCs w:val="22"/>
        </w:rPr>
        <w:t>„</w:t>
      </w:r>
      <w:r w:rsidRPr="00A17584">
        <w:rPr>
          <w:rFonts w:ascii="Calibri" w:hAnsi="Calibri" w:cs="Arial"/>
          <w:color w:val="000000"/>
          <w:sz w:val="22"/>
          <w:szCs w:val="22"/>
        </w:rPr>
        <w:t>Respekt</w:t>
      </w:r>
      <w:r w:rsidR="00291B84">
        <w:rPr>
          <w:rFonts w:ascii="Calibri" w:hAnsi="Calibri" w:cs="Arial"/>
          <w:color w:val="000000"/>
          <w:sz w:val="22"/>
          <w:szCs w:val="22"/>
        </w:rPr>
        <w:t xml:space="preserve"> dem Kaiser gegenüber</w:t>
      </w:r>
      <w:r w:rsidR="00CB17EA">
        <w:rPr>
          <w:rFonts w:ascii="Calibri" w:hAnsi="Calibri" w:cs="Arial"/>
          <w:color w:val="000000"/>
          <w:sz w:val="22"/>
          <w:szCs w:val="22"/>
        </w:rPr>
        <w:t>“</w:t>
      </w:r>
      <w:r w:rsidRPr="00A17584">
        <w:rPr>
          <w:rFonts w:ascii="Calibri" w:hAnsi="Calibri" w:cs="Arial"/>
          <w:color w:val="000000"/>
          <w:sz w:val="22"/>
          <w:szCs w:val="22"/>
        </w:rPr>
        <w:t xml:space="preserve"> zeigt sich auch im Befolgen d</w:t>
      </w:r>
      <w:r w:rsidR="00291B84">
        <w:rPr>
          <w:rFonts w:ascii="Calibri" w:hAnsi="Calibri" w:cs="Arial"/>
          <w:color w:val="000000"/>
          <w:sz w:val="22"/>
          <w:szCs w:val="22"/>
        </w:rPr>
        <w:t xml:space="preserve">er </w:t>
      </w:r>
      <w:r w:rsidRPr="00A17584">
        <w:rPr>
          <w:rFonts w:ascii="Calibri" w:hAnsi="Calibri" w:cs="Arial"/>
          <w:color w:val="000000"/>
          <w:sz w:val="22"/>
          <w:szCs w:val="22"/>
        </w:rPr>
        <w:t>Gesetze</w:t>
      </w:r>
      <w:r w:rsidR="00291B84">
        <w:rPr>
          <w:rFonts w:ascii="Calibri" w:hAnsi="Calibri" w:cs="Arial"/>
          <w:color w:val="000000"/>
          <w:sz w:val="22"/>
          <w:szCs w:val="22"/>
        </w:rPr>
        <w:t xml:space="preserve">, </w:t>
      </w:r>
      <w:r w:rsidRPr="00A17584">
        <w:rPr>
          <w:rFonts w:ascii="Calibri" w:hAnsi="Calibri" w:cs="Arial"/>
          <w:color w:val="000000"/>
          <w:sz w:val="22"/>
          <w:szCs w:val="22"/>
        </w:rPr>
        <w:t>und zwar um Gottes Willen</w:t>
      </w:r>
      <w:r w:rsidR="00291B84">
        <w:rPr>
          <w:rFonts w:ascii="Calibri" w:hAnsi="Calibri" w:cs="Arial"/>
          <w:color w:val="000000"/>
          <w:sz w:val="22"/>
          <w:szCs w:val="22"/>
        </w:rPr>
        <w:t>. C</w:t>
      </w:r>
      <w:r w:rsidRPr="00A17584">
        <w:rPr>
          <w:rFonts w:ascii="Calibri" w:hAnsi="Calibri" w:cs="Arial"/>
          <w:color w:val="000000"/>
          <w:sz w:val="22"/>
          <w:szCs w:val="22"/>
        </w:rPr>
        <w:t>hristen sind gute Staatsbürger, weil sie Gottes Ordnung respektieren</w:t>
      </w:r>
      <w:r w:rsidR="00291B84">
        <w:rPr>
          <w:rFonts w:ascii="Calibri" w:hAnsi="Calibri" w:cs="Arial"/>
          <w:color w:val="000000"/>
          <w:sz w:val="22"/>
          <w:szCs w:val="22"/>
        </w:rPr>
        <w:t xml:space="preserve">, </w:t>
      </w:r>
      <w:r w:rsidRPr="00A17584">
        <w:rPr>
          <w:rFonts w:ascii="Calibri" w:hAnsi="Calibri" w:cs="Arial"/>
          <w:color w:val="000000"/>
          <w:sz w:val="22"/>
          <w:szCs w:val="22"/>
        </w:rPr>
        <w:t>die sagt, dass der Staat das Leben regeln muss und darf</w:t>
      </w:r>
      <w:r w:rsidR="00291B84">
        <w:rPr>
          <w:rFonts w:ascii="Calibri" w:hAnsi="Calibri" w:cs="Arial"/>
          <w:color w:val="000000"/>
          <w:sz w:val="22"/>
          <w:szCs w:val="22"/>
        </w:rPr>
        <w:t>. Das gilt dann z.B. für die Straßenverkehrsordnung und die Steuergesetze, was Paulus auch ausdrücklich schreibt (Röm 13,</w:t>
      </w:r>
      <w:r w:rsidR="00CB17EA">
        <w:rPr>
          <w:rFonts w:ascii="Calibri" w:hAnsi="Calibri" w:cs="Arial"/>
          <w:color w:val="000000"/>
          <w:sz w:val="22"/>
          <w:szCs w:val="22"/>
        </w:rPr>
        <w:t>6</w:t>
      </w:r>
      <w:r w:rsidR="00291B84">
        <w:rPr>
          <w:rFonts w:ascii="Calibri" w:hAnsi="Calibri" w:cs="Arial"/>
          <w:color w:val="000000"/>
          <w:sz w:val="22"/>
          <w:szCs w:val="22"/>
        </w:rPr>
        <w:t xml:space="preserve">): </w:t>
      </w:r>
      <w:r w:rsidR="00CB17EA" w:rsidRPr="00CB17EA">
        <w:rPr>
          <w:rFonts w:ascii="Calibri" w:hAnsi="Calibri" w:cs="Arial"/>
          <w:i/>
          <w:color w:val="000000"/>
          <w:szCs w:val="22"/>
        </w:rPr>
        <w:t>„</w:t>
      </w:r>
      <w:r w:rsidRPr="00CB17EA">
        <w:rPr>
          <w:rFonts w:ascii="Calibri" w:hAnsi="Calibri" w:cs="Arial"/>
          <w:i/>
          <w:color w:val="000000"/>
          <w:szCs w:val="22"/>
        </w:rPr>
        <w:t>Das ist auch der Grund, weshalb ihr Steuern zahlt; denn in Gottes Auftrag handeln jene, die Steuern einzuziehen haben.</w:t>
      </w:r>
      <w:r w:rsidR="00CB17EA" w:rsidRPr="00CB17EA">
        <w:rPr>
          <w:rFonts w:ascii="Calibri" w:hAnsi="Calibri" w:cs="Arial"/>
          <w:i/>
          <w:color w:val="000000"/>
          <w:szCs w:val="22"/>
        </w:rPr>
        <w:t>“</w:t>
      </w:r>
      <w:r w:rsidRPr="00CB17EA">
        <w:rPr>
          <w:rFonts w:ascii="Calibri" w:hAnsi="Calibri" w:cs="Arial"/>
          <w:color w:val="000000"/>
          <w:szCs w:val="22"/>
        </w:rPr>
        <w:t xml:space="preserve"> </w:t>
      </w:r>
      <w:r w:rsidR="00291B84">
        <w:rPr>
          <w:rFonts w:ascii="Calibri" w:hAnsi="Calibri" w:cs="Arial"/>
          <w:color w:val="000000"/>
          <w:sz w:val="22"/>
          <w:szCs w:val="22"/>
        </w:rPr>
        <w:t>Denkt daran, wenn Ihr jetzt Eure Einkommen</w:t>
      </w:r>
      <w:r w:rsidRPr="00A17584">
        <w:rPr>
          <w:rFonts w:ascii="Calibri" w:hAnsi="Calibri" w:cs="Arial"/>
          <w:color w:val="000000"/>
          <w:sz w:val="22"/>
          <w:szCs w:val="22"/>
        </w:rPr>
        <w:t>steuererklärung macht</w:t>
      </w:r>
      <w:r w:rsidR="004512B2">
        <w:rPr>
          <w:rFonts w:ascii="Calibri" w:hAnsi="Calibri" w:cs="Arial"/>
          <w:color w:val="000000"/>
          <w:sz w:val="22"/>
          <w:szCs w:val="22"/>
        </w:rPr>
        <w:t xml:space="preserve"> oder mit Schwarzarbeit liebäugelt. </w:t>
      </w:r>
    </w:p>
    <w:p w14:paraId="35942713" w14:textId="77777777" w:rsidR="00A17584" w:rsidRDefault="00A17584" w:rsidP="00175A1A">
      <w:pPr>
        <w:spacing w:line="276" w:lineRule="auto"/>
        <w:rPr>
          <w:rFonts w:ascii="Calibri" w:hAnsi="Calibri" w:cs="Arial"/>
          <w:color w:val="000000"/>
          <w:sz w:val="22"/>
          <w:szCs w:val="22"/>
        </w:rPr>
      </w:pPr>
    </w:p>
    <w:p w14:paraId="0FABDAAC" w14:textId="77777777" w:rsidR="00291B84" w:rsidRPr="00291B84" w:rsidRDefault="00291B84" w:rsidP="00291B84">
      <w:pPr>
        <w:spacing w:line="276" w:lineRule="auto"/>
        <w:rPr>
          <w:rFonts w:ascii="Calibri" w:hAnsi="Calibri" w:cs="Arial"/>
          <w:color w:val="000000"/>
          <w:sz w:val="22"/>
          <w:szCs w:val="22"/>
        </w:rPr>
      </w:pPr>
      <w:r>
        <w:rPr>
          <w:rFonts w:ascii="Calibri" w:hAnsi="Calibri" w:cs="Arial"/>
          <w:color w:val="000000"/>
          <w:sz w:val="22"/>
          <w:szCs w:val="22"/>
        </w:rPr>
        <w:t>D</w:t>
      </w:r>
      <w:r w:rsidRPr="00291B84">
        <w:rPr>
          <w:rFonts w:ascii="Calibri" w:hAnsi="Calibri" w:cs="Arial"/>
          <w:color w:val="000000"/>
          <w:sz w:val="22"/>
          <w:szCs w:val="22"/>
        </w:rPr>
        <w:t xml:space="preserve">och was ist, wenn der Staat versagt? </w:t>
      </w:r>
    </w:p>
    <w:p w14:paraId="4EF0B8FF" w14:textId="77777777" w:rsidR="00324C13" w:rsidRPr="00324C13" w:rsidRDefault="00291B84" w:rsidP="00324C13">
      <w:pPr>
        <w:spacing w:line="276" w:lineRule="auto"/>
        <w:rPr>
          <w:rFonts w:ascii="Calibri" w:hAnsi="Calibri" w:cs="Arial"/>
          <w:color w:val="000000"/>
          <w:sz w:val="22"/>
          <w:szCs w:val="22"/>
        </w:rPr>
      </w:pPr>
      <w:r>
        <w:rPr>
          <w:rFonts w:ascii="Calibri" w:hAnsi="Calibri" w:cs="Arial"/>
          <w:color w:val="000000"/>
          <w:sz w:val="22"/>
          <w:szCs w:val="22"/>
        </w:rPr>
        <w:t xml:space="preserve">Indem er nach Römer 13 </w:t>
      </w:r>
      <w:r w:rsidR="00CB17EA">
        <w:rPr>
          <w:rFonts w:ascii="Calibri" w:hAnsi="Calibri" w:cs="Arial"/>
          <w:color w:val="000000"/>
          <w:sz w:val="22"/>
          <w:szCs w:val="22"/>
        </w:rPr>
        <w:t>„</w:t>
      </w:r>
      <w:r>
        <w:rPr>
          <w:rFonts w:ascii="Calibri" w:hAnsi="Calibri" w:cs="Arial"/>
          <w:color w:val="000000"/>
          <w:sz w:val="22"/>
          <w:szCs w:val="22"/>
        </w:rPr>
        <w:t>nicht die Guten belohnt und die Bösen bestraft</w:t>
      </w:r>
      <w:r w:rsidR="00CB17EA">
        <w:rPr>
          <w:rFonts w:ascii="Calibri" w:hAnsi="Calibri" w:cs="Arial"/>
          <w:color w:val="000000"/>
          <w:sz w:val="22"/>
          <w:szCs w:val="22"/>
        </w:rPr>
        <w:t>“</w:t>
      </w:r>
      <w:r>
        <w:rPr>
          <w:rFonts w:ascii="Calibri" w:hAnsi="Calibri" w:cs="Arial"/>
          <w:color w:val="000000"/>
          <w:sz w:val="22"/>
          <w:szCs w:val="22"/>
        </w:rPr>
        <w:t>, sondern umgekehrt die Bösen belohnt und die Guten bestraft? O</w:t>
      </w:r>
      <w:r w:rsidRPr="00291B84">
        <w:rPr>
          <w:rFonts w:ascii="Calibri" w:hAnsi="Calibri" w:cs="Arial"/>
          <w:color w:val="000000"/>
          <w:sz w:val="22"/>
          <w:szCs w:val="22"/>
        </w:rPr>
        <w:t xml:space="preserve">der </w:t>
      </w:r>
      <w:r w:rsidRPr="00291B84">
        <w:rPr>
          <w:rFonts w:ascii="Calibri" w:hAnsi="Calibri" w:cs="Arial"/>
          <w:color w:val="000000"/>
          <w:sz w:val="22"/>
          <w:szCs w:val="22"/>
        </w:rPr>
        <w:t>mehr an Macht einfordert, als Gott s</w:t>
      </w:r>
      <w:r>
        <w:rPr>
          <w:rFonts w:ascii="Calibri" w:hAnsi="Calibri" w:cs="Arial"/>
          <w:color w:val="000000"/>
          <w:sz w:val="22"/>
          <w:szCs w:val="22"/>
        </w:rPr>
        <w:t xml:space="preserve">ie ihm anvertraut hat - damals z.B. die Anbetung des Kaisers? Auch dazu sagt das Bekenntnis von Barmen etwas: </w:t>
      </w:r>
      <w:r w:rsidR="00CB17EA">
        <w:rPr>
          <w:rFonts w:ascii="Calibri" w:hAnsi="Calibri" w:cs="Arial"/>
          <w:color w:val="000000"/>
          <w:szCs w:val="22"/>
        </w:rPr>
        <w:t>„</w:t>
      </w:r>
      <w:r w:rsidRPr="004D7A99">
        <w:rPr>
          <w:rFonts w:ascii="Calibri" w:hAnsi="Calibri" w:cs="Arial"/>
          <w:color w:val="000000"/>
          <w:szCs w:val="22"/>
        </w:rPr>
        <w:t>Die Kirche erinnert an Gottes Reich, an Gottes Gebot und Gerechtigkeit und damit an die Verantwortung der Regierenden und Regierten. Sie vertraut und gehorcht der Kraft des Wortes, durch das Gott alle Dinge trägt.</w:t>
      </w:r>
      <w:r w:rsidR="00324C13" w:rsidRPr="004D7A99">
        <w:rPr>
          <w:rFonts w:ascii="Calibri" w:hAnsi="Calibri" w:cs="Arial"/>
          <w:color w:val="000000"/>
          <w:szCs w:val="22"/>
        </w:rPr>
        <w:t xml:space="preserve"> Wir verwerfen die falsche Lehre, als solle und könne der Staat über seinen besonderen Auftrag hinaus die einzige und totale Ordnung menschlichen Lebens werden und also auch die Bestimmung der Kirche erfüllen.</w:t>
      </w:r>
      <w:r w:rsidR="00CB17EA">
        <w:rPr>
          <w:rFonts w:ascii="Calibri" w:hAnsi="Calibri" w:cs="Arial"/>
          <w:color w:val="000000"/>
          <w:szCs w:val="22"/>
        </w:rPr>
        <w:t>“</w:t>
      </w:r>
      <w:r w:rsidR="00324C13" w:rsidRPr="004D7A99">
        <w:rPr>
          <w:rFonts w:ascii="Calibri" w:hAnsi="Calibri" w:cs="Arial"/>
          <w:color w:val="000000"/>
          <w:szCs w:val="22"/>
        </w:rPr>
        <w:t xml:space="preserve"> </w:t>
      </w:r>
      <w:r w:rsidR="00324C13">
        <w:rPr>
          <w:rFonts w:ascii="Calibri" w:hAnsi="Calibri" w:cs="Arial"/>
          <w:color w:val="000000"/>
          <w:sz w:val="22"/>
          <w:szCs w:val="22"/>
        </w:rPr>
        <w:t xml:space="preserve">Und </w:t>
      </w:r>
      <w:r w:rsidR="00324C13" w:rsidRPr="00324C13">
        <w:rPr>
          <w:rFonts w:ascii="Calibri" w:hAnsi="Calibri" w:cs="Arial"/>
          <w:color w:val="000000"/>
          <w:sz w:val="22"/>
          <w:szCs w:val="22"/>
        </w:rPr>
        <w:t xml:space="preserve">auch der Satz von Jesus geht ja weiter: </w:t>
      </w:r>
      <w:r w:rsidR="00CB17EA">
        <w:rPr>
          <w:rFonts w:ascii="Calibri" w:hAnsi="Calibri" w:cs="Arial"/>
          <w:i/>
          <w:color w:val="000000"/>
          <w:szCs w:val="22"/>
        </w:rPr>
        <w:t>„</w:t>
      </w:r>
      <w:r w:rsidR="00324C13" w:rsidRPr="00324C13">
        <w:rPr>
          <w:rFonts w:ascii="Calibri" w:hAnsi="Calibri" w:cs="Arial"/>
          <w:i/>
          <w:color w:val="000000"/>
          <w:szCs w:val="22"/>
        </w:rPr>
        <w:t>Gebt Gott, was Gottes gehört.</w:t>
      </w:r>
      <w:r w:rsidR="00CB17EA">
        <w:rPr>
          <w:rFonts w:ascii="Calibri" w:hAnsi="Calibri" w:cs="Arial"/>
          <w:i/>
          <w:color w:val="000000"/>
          <w:szCs w:val="22"/>
        </w:rPr>
        <w:t>“</w:t>
      </w:r>
      <w:r w:rsidR="00324C13" w:rsidRPr="00324C13">
        <w:rPr>
          <w:rFonts w:ascii="Calibri" w:hAnsi="Calibri" w:cs="Arial"/>
          <w:color w:val="000000"/>
          <w:sz w:val="22"/>
          <w:szCs w:val="22"/>
        </w:rPr>
        <w:t xml:space="preserve"> </w:t>
      </w:r>
    </w:p>
    <w:p w14:paraId="03F5F78A" w14:textId="77777777" w:rsidR="00324C13" w:rsidRDefault="00324C13" w:rsidP="00175A1A">
      <w:pPr>
        <w:spacing w:line="276" w:lineRule="auto"/>
        <w:rPr>
          <w:rFonts w:ascii="Calibri" w:hAnsi="Calibri" w:cs="Arial"/>
          <w:color w:val="000000"/>
          <w:sz w:val="22"/>
          <w:szCs w:val="22"/>
        </w:rPr>
      </w:pPr>
    </w:p>
    <w:p w14:paraId="0E262800" w14:textId="77777777" w:rsidR="00324C13" w:rsidRPr="00324C13" w:rsidRDefault="00324C13" w:rsidP="00324C13">
      <w:pPr>
        <w:spacing w:line="276" w:lineRule="auto"/>
        <w:rPr>
          <w:rFonts w:ascii="Calibri" w:hAnsi="Calibri" w:cs="Arial"/>
          <w:b/>
          <w:color w:val="000000"/>
          <w:sz w:val="22"/>
          <w:szCs w:val="22"/>
        </w:rPr>
      </w:pPr>
      <w:r w:rsidRPr="00324C13">
        <w:rPr>
          <w:rFonts w:ascii="Calibri" w:hAnsi="Calibri" w:cs="Arial"/>
          <w:b/>
          <w:color w:val="000000"/>
          <w:sz w:val="22"/>
          <w:szCs w:val="22"/>
        </w:rPr>
        <w:t xml:space="preserve">3. Jedem das Seine: dem Schöpfer Hingabe </w:t>
      </w:r>
    </w:p>
    <w:p w14:paraId="68D94AAF" w14:textId="77777777" w:rsidR="00324C13" w:rsidRPr="004512B2" w:rsidRDefault="00324C13" w:rsidP="00324C13">
      <w:pPr>
        <w:spacing w:line="276" w:lineRule="auto"/>
        <w:rPr>
          <w:rFonts w:ascii="Calibri" w:hAnsi="Calibri" w:cs="Arial"/>
          <w:color w:val="000000"/>
          <w:szCs w:val="22"/>
        </w:rPr>
      </w:pPr>
      <w:r>
        <w:rPr>
          <w:rFonts w:ascii="Calibri" w:hAnsi="Calibri" w:cs="Arial"/>
          <w:color w:val="000000"/>
          <w:sz w:val="22"/>
          <w:szCs w:val="22"/>
        </w:rPr>
        <w:t xml:space="preserve">Die </w:t>
      </w:r>
      <w:r w:rsidRPr="00324C13">
        <w:rPr>
          <w:rFonts w:ascii="Calibri" w:hAnsi="Calibri" w:cs="Arial"/>
          <w:color w:val="000000"/>
          <w:sz w:val="22"/>
          <w:szCs w:val="22"/>
        </w:rPr>
        <w:t>griech</w:t>
      </w:r>
      <w:r>
        <w:rPr>
          <w:rFonts w:ascii="Calibri" w:hAnsi="Calibri" w:cs="Arial"/>
          <w:color w:val="000000"/>
          <w:sz w:val="22"/>
          <w:szCs w:val="22"/>
        </w:rPr>
        <w:t>ische</w:t>
      </w:r>
      <w:r w:rsidRPr="00324C13">
        <w:rPr>
          <w:rFonts w:ascii="Calibri" w:hAnsi="Calibri" w:cs="Arial"/>
          <w:color w:val="000000"/>
          <w:sz w:val="22"/>
          <w:szCs w:val="22"/>
        </w:rPr>
        <w:t xml:space="preserve"> Grammatik zeigt, dass</w:t>
      </w:r>
      <w:r>
        <w:rPr>
          <w:rFonts w:ascii="Calibri" w:hAnsi="Calibri" w:cs="Arial"/>
          <w:color w:val="000000"/>
          <w:sz w:val="22"/>
          <w:szCs w:val="22"/>
        </w:rPr>
        <w:t xml:space="preserve"> Jesus hier</w:t>
      </w:r>
      <w:r w:rsidRPr="00324C13">
        <w:rPr>
          <w:rFonts w:ascii="Calibri" w:hAnsi="Calibri" w:cs="Arial"/>
          <w:color w:val="000000"/>
          <w:sz w:val="22"/>
          <w:szCs w:val="22"/>
        </w:rPr>
        <w:t xml:space="preserve"> nicht einfach</w:t>
      </w:r>
      <w:r>
        <w:rPr>
          <w:rFonts w:ascii="Calibri" w:hAnsi="Calibri" w:cs="Arial"/>
          <w:color w:val="000000"/>
          <w:sz w:val="22"/>
          <w:szCs w:val="22"/>
        </w:rPr>
        <w:t xml:space="preserve"> beide Bereiche gleichberechtigt </w:t>
      </w:r>
      <w:r w:rsidRPr="00324C13">
        <w:rPr>
          <w:rFonts w:ascii="Calibri" w:hAnsi="Calibri" w:cs="Arial"/>
          <w:color w:val="000000"/>
          <w:sz w:val="22"/>
          <w:szCs w:val="22"/>
        </w:rPr>
        <w:t xml:space="preserve">nebeneinander </w:t>
      </w:r>
      <w:r>
        <w:rPr>
          <w:rFonts w:ascii="Calibri" w:hAnsi="Calibri" w:cs="Arial"/>
          <w:color w:val="000000"/>
          <w:sz w:val="22"/>
          <w:szCs w:val="22"/>
        </w:rPr>
        <w:t xml:space="preserve">stellt - also hier der Kaiser und da Gott. Sondern man könnte zur Verdeutlichung so übersetzen: </w:t>
      </w:r>
      <w:r w:rsidR="00CB17EA">
        <w:rPr>
          <w:rFonts w:ascii="Calibri" w:hAnsi="Calibri" w:cs="Arial"/>
          <w:i/>
          <w:color w:val="000000"/>
          <w:szCs w:val="22"/>
        </w:rPr>
        <w:t>„</w:t>
      </w:r>
      <w:r w:rsidRPr="00324C13">
        <w:rPr>
          <w:rFonts w:ascii="Calibri" w:hAnsi="Calibri" w:cs="Arial"/>
          <w:i/>
          <w:color w:val="000000"/>
          <w:szCs w:val="22"/>
        </w:rPr>
        <w:t xml:space="preserve">So gebt dem Kaiser, was dem Kaiser gehört, </w:t>
      </w:r>
      <w:r w:rsidRPr="004512B2">
        <w:rPr>
          <w:rFonts w:ascii="Calibri" w:hAnsi="Calibri" w:cs="Arial"/>
          <w:i/>
          <w:color w:val="000000"/>
          <w:szCs w:val="22"/>
          <w:u w:val="single"/>
        </w:rPr>
        <w:t>aber erst Recht</w:t>
      </w:r>
      <w:r w:rsidRPr="00324C13">
        <w:rPr>
          <w:rFonts w:ascii="Calibri" w:hAnsi="Calibri" w:cs="Arial"/>
          <w:i/>
          <w:color w:val="000000"/>
          <w:szCs w:val="22"/>
        </w:rPr>
        <w:t xml:space="preserve"> Gott, was Gott gehört!</w:t>
      </w:r>
      <w:r w:rsidR="00CB17EA">
        <w:rPr>
          <w:rFonts w:ascii="Calibri" w:hAnsi="Calibri" w:cs="Arial"/>
          <w:i/>
          <w:color w:val="000000"/>
          <w:szCs w:val="22"/>
        </w:rPr>
        <w:t>“</w:t>
      </w:r>
      <w:r w:rsidRPr="00324C13">
        <w:rPr>
          <w:rFonts w:ascii="Calibri" w:hAnsi="Calibri" w:cs="Arial"/>
          <w:color w:val="000000"/>
          <w:sz w:val="22"/>
          <w:szCs w:val="22"/>
        </w:rPr>
        <w:t xml:space="preserve"> </w:t>
      </w:r>
      <w:r>
        <w:rPr>
          <w:rFonts w:ascii="Calibri" w:hAnsi="Calibri" w:cs="Arial"/>
          <w:color w:val="000000"/>
          <w:sz w:val="22"/>
          <w:szCs w:val="22"/>
        </w:rPr>
        <w:t xml:space="preserve">Das ist vor allem im Konfliktfall wichtig, denn da ist dann ja die Frage, </w:t>
      </w:r>
      <w:r w:rsidR="009233FD">
        <w:rPr>
          <w:rFonts w:ascii="Calibri" w:hAnsi="Calibri" w:cs="Arial"/>
          <w:color w:val="000000"/>
          <w:sz w:val="22"/>
          <w:szCs w:val="22"/>
        </w:rPr>
        <w:t xml:space="preserve">wer von beiden wichtiger ist. </w:t>
      </w:r>
      <w:r w:rsidR="004512B2">
        <w:rPr>
          <w:rFonts w:ascii="Calibri" w:hAnsi="Calibri" w:cs="Arial"/>
          <w:color w:val="000000"/>
          <w:sz w:val="22"/>
          <w:szCs w:val="22"/>
        </w:rPr>
        <w:t xml:space="preserve">Dazu schreibt </w:t>
      </w:r>
      <w:r w:rsidR="009233FD">
        <w:rPr>
          <w:rFonts w:ascii="Calibri" w:hAnsi="Calibri" w:cs="Arial"/>
          <w:color w:val="000000"/>
          <w:sz w:val="22"/>
          <w:szCs w:val="22"/>
        </w:rPr>
        <w:t>Rudolf Pesch</w:t>
      </w:r>
      <w:r w:rsidR="004512B2">
        <w:rPr>
          <w:rFonts w:ascii="Calibri" w:hAnsi="Calibri" w:cs="Arial"/>
          <w:color w:val="000000"/>
          <w:sz w:val="22"/>
          <w:szCs w:val="22"/>
        </w:rPr>
        <w:t xml:space="preserve">: </w:t>
      </w:r>
      <w:r w:rsidR="00CB17EA">
        <w:rPr>
          <w:rFonts w:ascii="Calibri" w:hAnsi="Calibri" w:cs="Arial"/>
          <w:color w:val="000000"/>
          <w:sz w:val="22"/>
          <w:szCs w:val="22"/>
        </w:rPr>
        <w:t>„</w:t>
      </w:r>
      <w:r w:rsidRPr="004512B2">
        <w:rPr>
          <w:rFonts w:ascii="Calibri" w:hAnsi="Calibri" w:cs="Arial"/>
          <w:color w:val="000000"/>
          <w:szCs w:val="22"/>
        </w:rPr>
        <w:t xml:space="preserve">Im Blick auf Gott als den alleinigen Herrn wiegt die zweite Forderung unendlich schwerer als die erste. Jesus </w:t>
      </w:r>
      <w:r w:rsidRPr="004512B2">
        <w:rPr>
          <w:rFonts w:ascii="Calibri" w:hAnsi="Calibri" w:cs="Arial"/>
          <w:color w:val="000000"/>
          <w:szCs w:val="22"/>
        </w:rPr>
        <w:lastRenderedPageBreak/>
        <w:t>läss</w:t>
      </w:r>
      <w:r w:rsidR="009233FD" w:rsidRPr="004512B2">
        <w:rPr>
          <w:rFonts w:ascii="Calibri" w:hAnsi="Calibri" w:cs="Arial"/>
          <w:color w:val="000000"/>
          <w:szCs w:val="22"/>
        </w:rPr>
        <w:t>t</w:t>
      </w:r>
      <w:r w:rsidRPr="004512B2">
        <w:rPr>
          <w:rFonts w:ascii="Calibri" w:hAnsi="Calibri" w:cs="Arial"/>
          <w:color w:val="000000"/>
          <w:szCs w:val="22"/>
        </w:rPr>
        <w:t xml:space="preserve"> neben Gott keinen zweiten absoluten Wert gelten - und kann darum der weltlichen Herrschaft das ihre zukommen lassen, solange sie Gottes Herrschaft und Gottes Eigentum, den Menschen, nicht antastet. Es ist keine Frage, dass die Aussage Jesu, dass niemand zwei Herren dienen kann, im Konfliktfall auch zur Absage an den Caesar </w:t>
      </w:r>
      <w:r w:rsidR="009233FD" w:rsidRPr="004512B2">
        <w:rPr>
          <w:rFonts w:ascii="Calibri" w:hAnsi="Calibri" w:cs="Arial"/>
          <w:color w:val="000000"/>
          <w:szCs w:val="22"/>
        </w:rPr>
        <w:t xml:space="preserve">(Kaiser G.M.) </w:t>
      </w:r>
      <w:r w:rsidRPr="004512B2">
        <w:rPr>
          <w:rFonts w:ascii="Calibri" w:hAnsi="Calibri" w:cs="Arial"/>
          <w:color w:val="000000"/>
          <w:szCs w:val="22"/>
        </w:rPr>
        <w:t>werden kann. So wie die Münze dem Kaiser gehört, so gehört und schuldet sich der Mensch als ganzer Gott, der den Menschen ungeteilt und unbedingt beansprucht. Die einbrechende Gottesherrschaft ist also nicht auf einen geistigen oder religiösen Sektor zu beschränken, sondern greift nach dem ganzen Menschen.</w:t>
      </w:r>
      <w:r w:rsidR="00CB17EA" w:rsidRPr="004512B2">
        <w:rPr>
          <w:rFonts w:ascii="Calibri" w:hAnsi="Calibri" w:cs="Arial"/>
          <w:color w:val="000000"/>
          <w:szCs w:val="22"/>
        </w:rPr>
        <w:t>“</w:t>
      </w:r>
      <w:r w:rsidRPr="004512B2">
        <w:rPr>
          <w:rFonts w:ascii="Calibri" w:hAnsi="Calibri" w:cs="Arial"/>
          <w:color w:val="000000"/>
          <w:szCs w:val="22"/>
        </w:rPr>
        <w:t xml:space="preserve"> </w:t>
      </w:r>
    </w:p>
    <w:p w14:paraId="73130EBC" w14:textId="77777777" w:rsidR="00324C13" w:rsidRDefault="00324C13" w:rsidP="00175A1A">
      <w:pPr>
        <w:spacing w:line="276" w:lineRule="auto"/>
        <w:rPr>
          <w:rFonts w:ascii="Calibri" w:hAnsi="Calibri" w:cs="Arial"/>
          <w:color w:val="000000"/>
          <w:sz w:val="22"/>
          <w:szCs w:val="22"/>
        </w:rPr>
      </w:pPr>
    </w:p>
    <w:p w14:paraId="3D294978" w14:textId="77777777" w:rsidR="009233FD" w:rsidRDefault="009233FD" w:rsidP="009233FD">
      <w:pPr>
        <w:spacing w:line="276" w:lineRule="auto"/>
        <w:rPr>
          <w:rFonts w:ascii="Calibri" w:hAnsi="Calibri" w:cs="Arial"/>
          <w:color w:val="000000"/>
          <w:sz w:val="22"/>
          <w:szCs w:val="22"/>
        </w:rPr>
      </w:pPr>
      <w:r>
        <w:rPr>
          <w:rFonts w:ascii="Calibri" w:hAnsi="Calibri" w:cs="Arial"/>
          <w:color w:val="000000"/>
          <w:sz w:val="22"/>
          <w:szCs w:val="22"/>
        </w:rPr>
        <w:t>D</w:t>
      </w:r>
      <w:r w:rsidRPr="009233FD">
        <w:rPr>
          <w:rFonts w:ascii="Calibri" w:hAnsi="Calibri" w:cs="Arial"/>
          <w:color w:val="000000"/>
          <w:sz w:val="22"/>
          <w:szCs w:val="22"/>
        </w:rPr>
        <w:t>a die</w:t>
      </w:r>
      <w:r>
        <w:rPr>
          <w:rFonts w:ascii="Calibri" w:hAnsi="Calibri" w:cs="Arial"/>
          <w:color w:val="000000"/>
          <w:sz w:val="22"/>
          <w:szCs w:val="22"/>
        </w:rPr>
        <w:t xml:space="preserve"> ersten Christen diese Hingabe </w:t>
      </w:r>
      <w:r w:rsidRPr="009233FD">
        <w:rPr>
          <w:rFonts w:ascii="Calibri" w:hAnsi="Calibri" w:cs="Arial"/>
          <w:color w:val="000000"/>
          <w:sz w:val="22"/>
          <w:szCs w:val="22"/>
        </w:rPr>
        <w:t xml:space="preserve">an Gott lebten, </w:t>
      </w:r>
      <w:r>
        <w:rPr>
          <w:rFonts w:ascii="Calibri" w:hAnsi="Calibri" w:cs="Arial"/>
          <w:color w:val="000000"/>
          <w:sz w:val="22"/>
          <w:szCs w:val="22"/>
        </w:rPr>
        <w:t xml:space="preserve">gerieten sie </w:t>
      </w:r>
      <w:r w:rsidRPr="009233FD">
        <w:rPr>
          <w:rFonts w:ascii="Calibri" w:hAnsi="Calibri" w:cs="Arial"/>
          <w:color w:val="000000"/>
          <w:sz w:val="22"/>
          <w:szCs w:val="22"/>
        </w:rPr>
        <w:t xml:space="preserve">mit </w:t>
      </w:r>
      <w:r>
        <w:rPr>
          <w:rFonts w:ascii="Calibri" w:hAnsi="Calibri" w:cs="Arial"/>
          <w:color w:val="000000"/>
          <w:sz w:val="22"/>
          <w:szCs w:val="22"/>
        </w:rPr>
        <w:t xml:space="preserve">dem </w:t>
      </w:r>
      <w:r w:rsidRPr="009233FD">
        <w:rPr>
          <w:rFonts w:ascii="Calibri" w:hAnsi="Calibri" w:cs="Arial"/>
          <w:color w:val="000000"/>
          <w:sz w:val="22"/>
          <w:szCs w:val="22"/>
        </w:rPr>
        <w:t>Staat in Konflikt</w:t>
      </w:r>
      <w:r>
        <w:rPr>
          <w:rFonts w:ascii="Calibri" w:hAnsi="Calibri" w:cs="Arial"/>
          <w:color w:val="000000"/>
          <w:sz w:val="22"/>
          <w:szCs w:val="22"/>
        </w:rPr>
        <w:t xml:space="preserve">. Als die jüdischen </w:t>
      </w:r>
      <w:r w:rsidRPr="009233FD">
        <w:rPr>
          <w:rFonts w:ascii="Calibri" w:hAnsi="Calibri" w:cs="Arial"/>
          <w:color w:val="000000"/>
          <w:sz w:val="22"/>
          <w:szCs w:val="22"/>
        </w:rPr>
        <w:t xml:space="preserve">Behörden </w:t>
      </w:r>
      <w:r>
        <w:rPr>
          <w:rFonts w:ascii="Calibri" w:hAnsi="Calibri" w:cs="Arial"/>
          <w:color w:val="000000"/>
          <w:sz w:val="22"/>
          <w:szCs w:val="22"/>
        </w:rPr>
        <w:t xml:space="preserve">ihnen </w:t>
      </w:r>
      <w:r w:rsidRPr="009233FD">
        <w:rPr>
          <w:rFonts w:ascii="Calibri" w:hAnsi="Calibri" w:cs="Arial"/>
          <w:color w:val="000000"/>
          <w:sz w:val="22"/>
          <w:szCs w:val="22"/>
        </w:rPr>
        <w:t>verboten, weiter das Evangelium zu verkündigen</w:t>
      </w:r>
      <w:r>
        <w:rPr>
          <w:rFonts w:ascii="Calibri" w:hAnsi="Calibri" w:cs="Arial"/>
          <w:color w:val="000000"/>
          <w:sz w:val="22"/>
          <w:szCs w:val="22"/>
        </w:rPr>
        <w:t xml:space="preserve">, </w:t>
      </w:r>
      <w:r w:rsidR="004512B2">
        <w:rPr>
          <w:rFonts w:ascii="Calibri" w:hAnsi="Calibri" w:cs="Arial"/>
          <w:color w:val="000000"/>
          <w:sz w:val="22"/>
          <w:szCs w:val="22"/>
        </w:rPr>
        <w:t xml:space="preserve">antworteten </w:t>
      </w:r>
      <w:r>
        <w:rPr>
          <w:rFonts w:ascii="Calibri" w:hAnsi="Calibri" w:cs="Arial"/>
          <w:color w:val="000000"/>
          <w:sz w:val="22"/>
          <w:szCs w:val="22"/>
        </w:rPr>
        <w:t xml:space="preserve">Petrus und Johannes </w:t>
      </w:r>
      <w:r w:rsidRPr="009233FD">
        <w:rPr>
          <w:rFonts w:ascii="Calibri" w:hAnsi="Calibri" w:cs="Arial"/>
          <w:color w:val="000000"/>
          <w:sz w:val="22"/>
          <w:szCs w:val="22"/>
        </w:rPr>
        <w:t>(Apg 5,29)</w:t>
      </w:r>
      <w:r w:rsidR="00A23ACD">
        <w:rPr>
          <w:rFonts w:ascii="Calibri" w:hAnsi="Calibri" w:cs="Arial"/>
          <w:color w:val="000000"/>
          <w:sz w:val="22"/>
          <w:szCs w:val="22"/>
        </w:rPr>
        <w:t xml:space="preserve"> </w:t>
      </w:r>
      <w:r w:rsidR="00CB17EA">
        <w:rPr>
          <w:rFonts w:ascii="Calibri" w:hAnsi="Calibri" w:cs="Arial"/>
          <w:i/>
          <w:color w:val="000000"/>
          <w:szCs w:val="22"/>
        </w:rPr>
        <w:t>„</w:t>
      </w:r>
      <w:r w:rsidR="00A23ACD">
        <w:rPr>
          <w:rFonts w:ascii="Calibri" w:hAnsi="Calibri" w:cs="Arial"/>
          <w:i/>
          <w:color w:val="000000"/>
          <w:szCs w:val="22"/>
        </w:rPr>
        <w:t>m</w:t>
      </w:r>
      <w:r w:rsidRPr="009233FD">
        <w:rPr>
          <w:rFonts w:ascii="Calibri" w:hAnsi="Calibri" w:cs="Arial"/>
          <w:i/>
          <w:color w:val="000000"/>
          <w:szCs w:val="22"/>
        </w:rPr>
        <w:t>an muss Gott mehr gehorchen als den Menschen</w:t>
      </w:r>
      <w:r w:rsidR="00CB17EA">
        <w:rPr>
          <w:rFonts w:ascii="Calibri" w:hAnsi="Calibri" w:cs="Arial"/>
          <w:i/>
          <w:color w:val="000000"/>
          <w:szCs w:val="22"/>
        </w:rPr>
        <w:t>“</w:t>
      </w:r>
      <w:r w:rsidR="00A23ACD">
        <w:rPr>
          <w:rFonts w:ascii="Calibri" w:hAnsi="Calibri" w:cs="Arial"/>
          <w:i/>
          <w:color w:val="000000"/>
          <w:szCs w:val="22"/>
        </w:rPr>
        <w:t xml:space="preserve"> </w:t>
      </w:r>
      <w:r w:rsidRPr="009233FD">
        <w:rPr>
          <w:rFonts w:ascii="Calibri" w:hAnsi="Calibri" w:cs="Arial"/>
          <w:color w:val="000000"/>
          <w:sz w:val="22"/>
          <w:szCs w:val="22"/>
        </w:rPr>
        <w:t>und hielten sich nicht an das auferlegte Redeverbot</w:t>
      </w:r>
      <w:r w:rsidR="00A23ACD">
        <w:rPr>
          <w:rFonts w:ascii="Calibri" w:hAnsi="Calibri" w:cs="Arial"/>
          <w:color w:val="000000"/>
          <w:sz w:val="22"/>
          <w:szCs w:val="22"/>
        </w:rPr>
        <w:t xml:space="preserve">. Oder im AT Daniel, der das Verbot ignorierte, 30 Tage lang nur etwas vom König zu erbitten, und weiter zu seinem Gott betete. Ebenso verweigerten seine Freunde das Niederfallen vor dem Standbild des Königs. Die </w:t>
      </w:r>
      <w:r w:rsidRPr="009233FD">
        <w:rPr>
          <w:rFonts w:ascii="Calibri" w:hAnsi="Calibri" w:cs="Arial"/>
          <w:color w:val="000000"/>
          <w:sz w:val="22"/>
          <w:szCs w:val="22"/>
        </w:rPr>
        <w:t>Grundlinie</w:t>
      </w:r>
      <w:r w:rsidR="00A23ACD">
        <w:rPr>
          <w:rFonts w:ascii="Calibri" w:hAnsi="Calibri" w:cs="Arial"/>
          <w:color w:val="000000"/>
          <w:sz w:val="22"/>
          <w:szCs w:val="22"/>
        </w:rPr>
        <w:t xml:space="preserve"> ist klar</w:t>
      </w:r>
      <w:r w:rsidRPr="009233FD">
        <w:rPr>
          <w:rFonts w:ascii="Calibri" w:hAnsi="Calibri" w:cs="Arial"/>
          <w:color w:val="000000"/>
          <w:sz w:val="22"/>
          <w:szCs w:val="22"/>
        </w:rPr>
        <w:t xml:space="preserve">: </w:t>
      </w:r>
      <w:r w:rsidR="00A23ACD">
        <w:rPr>
          <w:rFonts w:ascii="Calibri" w:hAnsi="Calibri" w:cs="Arial"/>
          <w:color w:val="000000"/>
          <w:sz w:val="22"/>
          <w:szCs w:val="22"/>
        </w:rPr>
        <w:t>W</w:t>
      </w:r>
      <w:r w:rsidRPr="009233FD">
        <w:rPr>
          <w:rFonts w:ascii="Calibri" w:hAnsi="Calibri" w:cs="Arial"/>
          <w:color w:val="000000"/>
          <w:sz w:val="22"/>
          <w:szCs w:val="22"/>
        </w:rPr>
        <w:t xml:space="preserve">enn </w:t>
      </w:r>
      <w:r w:rsidR="00A23ACD">
        <w:rPr>
          <w:rFonts w:ascii="Calibri" w:hAnsi="Calibri" w:cs="Arial"/>
          <w:color w:val="000000"/>
          <w:sz w:val="22"/>
          <w:szCs w:val="22"/>
        </w:rPr>
        <w:t xml:space="preserve">der </w:t>
      </w:r>
      <w:r w:rsidRPr="009233FD">
        <w:rPr>
          <w:rFonts w:ascii="Calibri" w:hAnsi="Calibri" w:cs="Arial"/>
          <w:color w:val="000000"/>
          <w:sz w:val="22"/>
          <w:szCs w:val="22"/>
        </w:rPr>
        <w:t>Staat seine Grenzen überschreitet, muss der Christ Gott gehorchen</w:t>
      </w:r>
      <w:r w:rsidR="00A23ACD">
        <w:rPr>
          <w:rFonts w:ascii="Calibri" w:hAnsi="Calibri" w:cs="Arial"/>
          <w:color w:val="000000"/>
          <w:sz w:val="22"/>
          <w:szCs w:val="22"/>
        </w:rPr>
        <w:t xml:space="preserve">. Denn Gott </w:t>
      </w:r>
      <w:r w:rsidRPr="009233FD">
        <w:rPr>
          <w:rFonts w:ascii="Calibri" w:hAnsi="Calibri" w:cs="Arial"/>
          <w:color w:val="000000"/>
          <w:sz w:val="22"/>
          <w:szCs w:val="22"/>
        </w:rPr>
        <w:t xml:space="preserve">setzt </w:t>
      </w:r>
      <w:r w:rsidR="00A23ACD">
        <w:rPr>
          <w:rFonts w:ascii="Calibri" w:hAnsi="Calibri" w:cs="Arial"/>
          <w:color w:val="000000"/>
          <w:sz w:val="22"/>
          <w:szCs w:val="22"/>
        </w:rPr>
        <w:t xml:space="preserve">auch </w:t>
      </w:r>
      <w:r w:rsidRPr="009233FD">
        <w:rPr>
          <w:rFonts w:ascii="Calibri" w:hAnsi="Calibri" w:cs="Arial"/>
          <w:color w:val="000000"/>
          <w:sz w:val="22"/>
          <w:szCs w:val="22"/>
        </w:rPr>
        <w:t>dem Staat die Grenzen</w:t>
      </w:r>
      <w:r w:rsidR="00A23ACD">
        <w:rPr>
          <w:rFonts w:ascii="Calibri" w:hAnsi="Calibri" w:cs="Arial"/>
          <w:color w:val="000000"/>
          <w:sz w:val="22"/>
          <w:szCs w:val="22"/>
        </w:rPr>
        <w:t xml:space="preserve">. So gebührt dem </w:t>
      </w:r>
      <w:r w:rsidR="00A23ACD">
        <w:rPr>
          <w:rFonts w:ascii="Calibri" w:hAnsi="Calibri" w:cs="Arial"/>
          <w:color w:val="000000"/>
          <w:sz w:val="22"/>
          <w:szCs w:val="22"/>
        </w:rPr>
        <w:t>Staat Dein Respekt, aber keine Verehrung oder Hingabe. D</w:t>
      </w:r>
      <w:r w:rsidRPr="009233FD">
        <w:rPr>
          <w:rFonts w:ascii="Calibri" w:hAnsi="Calibri" w:cs="Arial"/>
          <w:color w:val="000000"/>
          <w:sz w:val="22"/>
          <w:szCs w:val="22"/>
        </w:rPr>
        <w:t>ie gehört allein Gott</w:t>
      </w:r>
      <w:r w:rsidR="00A23ACD">
        <w:rPr>
          <w:rFonts w:ascii="Calibri" w:hAnsi="Calibri" w:cs="Arial"/>
          <w:color w:val="000000"/>
          <w:sz w:val="22"/>
          <w:szCs w:val="22"/>
        </w:rPr>
        <w:t>.</w:t>
      </w:r>
      <w:r w:rsidRPr="009233FD">
        <w:rPr>
          <w:rFonts w:ascii="Calibri" w:hAnsi="Calibri" w:cs="Arial"/>
          <w:color w:val="000000"/>
          <w:sz w:val="22"/>
          <w:szCs w:val="22"/>
        </w:rPr>
        <w:t xml:space="preserve"> </w:t>
      </w:r>
    </w:p>
    <w:p w14:paraId="73F44E24" w14:textId="77777777" w:rsidR="00BA2654" w:rsidRDefault="00BA2654" w:rsidP="009233FD">
      <w:pPr>
        <w:spacing w:line="276" w:lineRule="auto"/>
        <w:rPr>
          <w:rFonts w:ascii="Calibri" w:hAnsi="Calibri" w:cs="Arial"/>
          <w:color w:val="000000"/>
          <w:sz w:val="22"/>
          <w:szCs w:val="22"/>
        </w:rPr>
      </w:pPr>
    </w:p>
    <w:p w14:paraId="7E66BB34" w14:textId="77777777" w:rsidR="00BA2654" w:rsidRDefault="00BA2654" w:rsidP="0098313C">
      <w:pPr>
        <w:spacing w:line="276" w:lineRule="auto"/>
        <w:rPr>
          <w:rFonts w:ascii="Calibri" w:hAnsi="Calibri" w:cs="Arial"/>
          <w:color w:val="000000"/>
          <w:sz w:val="22"/>
          <w:szCs w:val="22"/>
        </w:rPr>
      </w:pPr>
      <w:r>
        <w:rPr>
          <w:rFonts w:ascii="Calibri" w:hAnsi="Calibri" w:cs="Arial"/>
          <w:color w:val="000000"/>
          <w:sz w:val="22"/>
          <w:szCs w:val="22"/>
        </w:rPr>
        <w:t>Das i</w:t>
      </w:r>
      <w:r w:rsidRPr="00BA2654">
        <w:rPr>
          <w:rFonts w:ascii="Calibri" w:hAnsi="Calibri" w:cs="Arial"/>
          <w:color w:val="000000"/>
          <w:sz w:val="22"/>
          <w:szCs w:val="22"/>
        </w:rPr>
        <w:t>st im Einzelfall nicht immer leicht</w:t>
      </w:r>
      <w:r>
        <w:rPr>
          <w:rFonts w:ascii="Calibri" w:hAnsi="Calibri" w:cs="Arial"/>
          <w:color w:val="000000"/>
          <w:sz w:val="22"/>
          <w:szCs w:val="22"/>
        </w:rPr>
        <w:t>, wie wir bei Corona gesehen haben, wo Chri</w:t>
      </w:r>
      <w:r w:rsidRPr="00BA2654">
        <w:rPr>
          <w:rFonts w:ascii="Calibri" w:hAnsi="Calibri" w:cs="Arial"/>
          <w:color w:val="000000"/>
          <w:sz w:val="22"/>
          <w:szCs w:val="22"/>
        </w:rPr>
        <w:t xml:space="preserve">sten zu unterschiedlichen Antworten gekommen </w:t>
      </w:r>
      <w:r>
        <w:rPr>
          <w:rFonts w:ascii="Calibri" w:hAnsi="Calibri" w:cs="Arial"/>
          <w:color w:val="000000"/>
          <w:sz w:val="22"/>
          <w:szCs w:val="22"/>
        </w:rPr>
        <w:t xml:space="preserve">sind. Es </w:t>
      </w:r>
      <w:r w:rsidRPr="00BA2654">
        <w:rPr>
          <w:rFonts w:ascii="Calibri" w:hAnsi="Calibri" w:cs="Arial"/>
          <w:color w:val="000000"/>
          <w:sz w:val="22"/>
          <w:szCs w:val="22"/>
        </w:rPr>
        <w:t>ließen sich andere Beispiele wie z.B. das Kirchenasyl finden</w:t>
      </w:r>
      <w:r>
        <w:rPr>
          <w:rFonts w:ascii="Calibri" w:hAnsi="Calibri" w:cs="Arial"/>
          <w:color w:val="000000"/>
          <w:sz w:val="22"/>
          <w:szCs w:val="22"/>
        </w:rPr>
        <w:t xml:space="preserve">. </w:t>
      </w:r>
      <w:r w:rsidR="00CB17EA">
        <w:rPr>
          <w:rFonts w:ascii="Calibri" w:hAnsi="Calibri" w:cs="Arial"/>
          <w:color w:val="000000"/>
          <w:sz w:val="22"/>
          <w:szCs w:val="22"/>
        </w:rPr>
        <w:t>„</w:t>
      </w:r>
      <w:r w:rsidRPr="00BA2654">
        <w:rPr>
          <w:rFonts w:ascii="Calibri" w:hAnsi="Calibri" w:cs="Arial"/>
          <w:color w:val="000000"/>
          <w:sz w:val="22"/>
          <w:szCs w:val="22"/>
        </w:rPr>
        <w:t>Den Trägern der staatlichen Gewalt den schuldigen Gehorsam zu leisten</w:t>
      </w:r>
      <w:r w:rsidR="00CB17EA">
        <w:rPr>
          <w:rFonts w:ascii="Calibri" w:hAnsi="Calibri" w:cs="Arial"/>
          <w:color w:val="000000"/>
          <w:sz w:val="22"/>
          <w:szCs w:val="22"/>
        </w:rPr>
        <w:t>“</w:t>
      </w:r>
      <w:r w:rsidRPr="00BA2654">
        <w:rPr>
          <w:rFonts w:ascii="Calibri" w:hAnsi="Calibri" w:cs="Arial"/>
          <w:color w:val="000000"/>
          <w:sz w:val="22"/>
          <w:szCs w:val="22"/>
        </w:rPr>
        <w:t xml:space="preserve"> heißt</w:t>
      </w:r>
      <w:r>
        <w:rPr>
          <w:rFonts w:ascii="Calibri" w:hAnsi="Calibri" w:cs="Arial"/>
          <w:color w:val="000000"/>
          <w:sz w:val="22"/>
          <w:szCs w:val="22"/>
        </w:rPr>
        <w:t xml:space="preserve">, dass wir </w:t>
      </w:r>
      <w:r w:rsidRPr="00BA2654">
        <w:rPr>
          <w:rFonts w:ascii="Calibri" w:hAnsi="Calibri" w:cs="Arial"/>
          <w:color w:val="000000"/>
          <w:sz w:val="22"/>
          <w:szCs w:val="22"/>
        </w:rPr>
        <w:t xml:space="preserve">die Gesetze des Staates </w:t>
      </w:r>
      <w:r>
        <w:rPr>
          <w:rFonts w:ascii="Calibri" w:hAnsi="Calibri" w:cs="Arial"/>
          <w:color w:val="000000"/>
          <w:sz w:val="22"/>
          <w:szCs w:val="22"/>
        </w:rPr>
        <w:t>respektieren, aber nicht, dass wir die Gesetzgebung n</w:t>
      </w:r>
      <w:r w:rsidRPr="00BA2654">
        <w:rPr>
          <w:rFonts w:ascii="Calibri" w:hAnsi="Calibri" w:cs="Arial"/>
          <w:color w:val="000000"/>
          <w:sz w:val="22"/>
          <w:szCs w:val="22"/>
        </w:rPr>
        <w:t>icht kritisch begleiten</w:t>
      </w:r>
      <w:r>
        <w:rPr>
          <w:rFonts w:ascii="Calibri" w:hAnsi="Calibri" w:cs="Arial"/>
          <w:color w:val="000000"/>
          <w:sz w:val="22"/>
          <w:szCs w:val="22"/>
        </w:rPr>
        <w:t xml:space="preserve"> oder hinterfragen dürf</w:t>
      </w:r>
      <w:r w:rsidRPr="00BA2654">
        <w:rPr>
          <w:rFonts w:ascii="Calibri" w:hAnsi="Calibri" w:cs="Arial"/>
          <w:color w:val="000000"/>
          <w:sz w:val="22"/>
          <w:szCs w:val="22"/>
        </w:rPr>
        <w:t>ten.</w:t>
      </w:r>
      <w:r>
        <w:rPr>
          <w:rFonts w:ascii="Calibri" w:hAnsi="Calibri" w:cs="Arial"/>
          <w:color w:val="000000"/>
          <w:sz w:val="22"/>
          <w:szCs w:val="22"/>
        </w:rPr>
        <w:t xml:space="preserve"> Im Gegenteil: Wir nehmen an der </w:t>
      </w:r>
      <w:r w:rsidRPr="00BA2654">
        <w:rPr>
          <w:rFonts w:ascii="Calibri" w:hAnsi="Calibri" w:cs="Arial"/>
          <w:color w:val="000000"/>
          <w:sz w:val="22"/>
          <w:szCs w:val="22"/>
        </w:rPr>
        <w:t>Gestaltung der Politik teil</w:t>
      </w:r>
      <w:r>
        <w:rPr>
          <w:rFonts w:ascii="Calibri" w:hAnsi="Calibri" w:cs="Arial"/>
          <w:color w:val="000000"/>
          <w:sz w:val="22"/>
          <w:szCs w:val="22"/>
        </w:rPr>
        <w:t xml:space="preserve">, denn - wie es in Artikel 2 im Grundgesetz heißt: </w:t>
      </w:r>
      <w:r w:rsidR="00CB17EA">
        <w:rPr>
          <w:rFonts w:ascii="Calibri" w:hAnsi="Calibri" w:cs="Arial"/>
          <w:color w:val="000000"/>
          <w:sz w:val="22"/>
          <w:szCs w:val="22"/>
        </w:rPr>
        <w:t>„</w:t>
      </w:r>
      <w:r>
        <w:rPr>
          <w:rFonts w:ascii="Calibri" w:hAnsi="Calibri" w:cs="Arial"/>
          <w:color w:val="000000"/>
          <w:sz w:val="22"/>
          <w:szCs w:val="22"/>
        </w:rPr>
        <w:t>A</w:t>
      </w:r>
      <w:r w:rsidRPr="00BA2654">
        <w:rPr>
          <w:rFonts w:ascii="Calibri" w:hAnsi="Calibri" w:cs="Arial"/>
          <w:color w:val="000000"/>
          <w:sz w:val="22"/>
          <w:szCs w:val="22"/>
        </w:rPr>
        <w:t xml:space="preserve">lle </w:t>
      </w:r>
      <w:r>
        <w:rPr>
          <w:rFonts w:ascii="Calibri" w:hAnsi="Calibri" w:cs="Arial"/>
          <w:color w:val="000000"/>
          <w:sz w:val="22"/>
          <w:szCs w:val="22"/>
        </w:rPr>
        <w:t>Staatsg</w:t>
      </w:r>
      <w:r w:rsidRPr="00BA2654">
        <w:rPr>
          <w:rFonts w:ascii="Calibri" w:hAnsi="Calibri" w:cs="Arial"/>
          <w:color w:val="000000"/>
          <w:sz w:val="22"/>
          <w:szCs w:val="22"/>
        </w:rPr>
        <w:t xml:space="preserve">ewalt geht </w:t>
      </w:r>
      <w:r>
        <w:rPr>
          <w:rFonts w:ascii="Calibri" w:hAnsi="Calibri" w:cs="Arial"/>
          <w:color w:val="000000"/>
          <w:sz w:val="22"/>
          <w:szCs w:val="22"/>
        </w:rPr>
        <w:t>vom Volke aus</w:t>
      </w:r>
      <w:r w:rsidR="00CB17EA">
        <w:rPr>
          <w:rFonts w:ascii="Calibri" w:hAnsi="Calibri" w:cs="Arial"/>
          <w:color w:val="000000"/>
          <w:sz w:val="22"/>
          <w:szCs w:val="22"/>
        </w:rPr>
        <w:t>“</w:t>
      </w:r>
      <w:r>
        <w:rPr>
          <w:rFonts w:ascii="Calibri" w:hAnsi="Calibri" w:cs="Arial"/>
          <w:color w:val="000000"/>
          <w:sz w:val="22"/>
          <w:szCs w:val="22"/>
        </w:rPr>
        <w:t>.</w:t>
      </w:r>
      <w:r w:rsidRPr="00BA2654">
        <w:rPr>
          <w:rFonts w:ascii="Calibri" w:hAnsi="Calibri" w:cs="Arial"/>
          <w:color w:val="000000"/>
          <w:sz w:val="22"/>
          <w:szCs w:val="22"/>
        </w:rPr>
        <w:t xml:space="preserve"> </w:t>
      </w:r>
      <w:r w:rsidR="0098313C">
        <w:rPr>
          <w:rFonts w:ascii="Calibri" w:hAnsi="Calibri" w:cs="Arial"/>
          <w:color w:val="000000"/>
          <w:sz w:val="22"/>
          <w:szCs w:val="22"/>
        </w:rPr>
        <w:t xml:space="preserve">Unser </w:t>
      </w:r>
      <w:r w:rsidR="0098313C" w:rsidRPr="0098313C">
        <w:rPr>
          <w:rFonts w:ascii="Calibri" w:hAnsi="Calibri" w:cs="Arial"/>
          <w:color w:val="000000"/>
          <w:sz w:val="22"/>
          <w:szCs w:val="22"/>
        </w:rPr>
        <w:t>vornehmstes Recht</w:t>
      </w:r>
      <w:r w:rsidR="0098313C">
        <w:rPr>
          <w:rFonts w:ascii="Calibri" w:hAnsi="Calibri" w:cs="Arial"/>
          <w:color w:val="000000"/>
          <w:sz w:val="22"/>
          <w:szCs w:val="22"/>
        </w:rPr>
        <w:t xml:space="preserve"> ist dabei das </w:t>
      </w:r>
      <w:r w:rsidR="0098313C" w:rsidRPr="0098313C">
        <w:rPr>
          <w:rFonts w:ascii="Calibri" w:hAnsi="Calibri" w:cs="Arial"/>
          <w:color w:val="000000"/>
          <w:sz w:val="22"/>
          <w:szCs w:val="22"/>
        </w:rPr>
        <w:t>Wählen</w:t>
      </w:r>
      <w:r w:rsidR="0098313C">
        <w:rPr>
          <w:rFonts w:ascii="Calibri" w:hAnsi="Calibri" w:cs="Arial"/>
          <w:color w:val="000000"/>
          <w:sz w:val="22"/>
          <w:szCs w:val="22"/>
        </w:rPr>
        <w:t xml:space="preserve">. Doch kannst Du auch mit Deinem Abgeordneten reden oder Leserbriefe schreiben oder Demonstrieren. </w:t>
      </w:r>
      <w:r w:rsidR="004512B2">
        <w:rPr>
          <w:rFonts w:ascii="Calibri" w:hAnsi="Calibri" w:cs="Arial"/>
          <w:color w:val="000000"/>
          <w:sz w:val="22"/>
          <w:szCs w:val="22"/>
        </w:rPr>
        <w:t xml:space="preserve">Doch </w:t>
      </w:r>
      <w:r w:rsidR="0098313C">
        <w:rPr>
          <w:rFonts w:ascii="Calibri" w:hAnsi="Calibri" w:cs="Arial"/>
          <w:color w:val="000000"/>
          <w:sz w:val="22"/>
          <w:szCs w:val="22"/>
        </w:rPr>
        <w:t xml:space="preserve">werden wir immer </w:t>
      </w:r>
      <w:r w:rsidR="0098313C" w:rsidRPr="0098313C">
        <w:rPr>
          <w:rFonts w:ascii="Calibri" w:hAnsi="Calibri" w:cs="Arial"/>
          <w:color w:val="000000"/>
          <w:sz w:val="22"/>
          <w:szCs w:val="22"/>
        </w:rPr>
        <w:t>auch mit Kompromissen leben müssen</w:t>
      </w:r>
      <w:r w:rsidR="0098313C">
        <w:rPr>
          <w:rFonts w:ascii="Calibri" w:hAnsi="Calibri" w:cs="Arial"/>
          <w:color w:val="000000"/>
          <w:sz w:val="22"/>
          <w:szCs w:val="22"/>
        </w:rPr>
        <w:t xml:space="preserve">, da nicht alle so ticken wie wir, doch gilt die Grenze, dass wir Gott mehr gehorchen als dem Kaiser. Daher erheben wir (weiter) die Stimme </w:t>
      </w:r>
      <w:r w:rsidR="0098313C" w:rsidRPr="0098313C">
        <w:rPr>
          <w:rFonts w:ascii="Calibri" w:hAnsi="Calibri" w:cs="Arial"/>
          <w:color w:val="000000"/>
          <w:sz w:val="22"/>
          <w:szCs w:val="22"/>
        </w:rPr>
        <w:t xml:space="preserve">gegen Abtreibungen </w:t>
      </w:r>
      <w:r w:rsidR="0098313C">
        <w:rPr>
          <w:rFonts w:ascii="Calibri" w:hAnsi="Calibri" w:cs="Arial"/>
          <w:color w:val="000000"/>
          <w:sz w:val="22"/>
          <w:szCs w:val="22"/>
        </w:rPr>
        <w:t xml:space="preserve">und </w:t>
      </w:r>
      <w:r w:rsidR="00CB17EA">
        <w:rPr>
          <w:rFonts w:ascii="Calibri" w:hAnsi="Calibri" w:cs="Arial"/>
          <w:color w:val="000000"/>
          <w:sz w:val="22"/>
          <w:szCs w:val="22"/>
        </w:rPr>
        <w:t xml:space="preserve">leider inzwischen auch gegen Euthanasie und Sterbehilfe. </w:t>
      </w:r>
    </w:p>
    <w:p w14:paraId="4628AB1B" w14:textId="77777777" w:rsidR="0098313C" w:rsidRDefault="0098313C" w:rsidP="0098313C">
      <w:pPr>
        <w:spacing w:line="276" w:lineRule="auto"/>
        <w:rPr>
          <w:rFonts w:ascii="Calibri" w:hAnsi="Calibri" w:cs="Arial"/>
          <w:color w:val="000000"/>
          <w:sz w:val="22"/>
          <w:szCs w:val="22"/>
        </w:rPr>
      </w:pPr>
    </w:p>
    <w:p w14:paraId="21391655" w14:textId="77777777"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4D7A99">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561216038">
    <w:abstractNumId w:val="0"/>
  </w:num>
  <w:num w:numId="2" w16cid:durableId="75466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177FA"/>
    <w:rsid w:val="00261939"/>
    <w:rsid w:val="002768C2"/>
    <w:rsid w:val="00291B84"/>
    <w:rsid w:val="002B73C4"/>
    <w:rsid w:val="002E589F"/>
    <w:rsid w:val="002F3F2B"/>
    <w:rsid w:val="00305500"/>
    <w:rsid w:val="00324C13"/>
    <w:rsid w:val="003430BF"/>
    <w:rsid w:val="00361F69"/>
    <w:rsid w:val="00413A0F"/>
    <w:rsid w:val="004512B2"/>
    <w:rsid w:val="004556DA"/>
    <w:rsid w:val="004602F4"/>
    <w:rsid w:val="00487A10"/>
    <w:rsid w:val="004C3A95"/>
    <w:rsid w:val="004D7A99"/>
    <w:rsid w:val="004E31ED"/>
    <w:rsid w:val="004F3818"/>
    <w:rsid w:val="005568D2"/>
    <w:rsid w:val="005A1C40"/>
    <w:rsid w:val="005B00F9"/>
    <w:rsid w:val="005B14F6"/>
    <w:rsid w:val="00623E56"/>
    <w:rsid w:val="006429C0"/>
    <w:rsid w:val="006D21CA"/>
    <w:rsid w:val="006D25E3"/>
    <w:rsid w:val="007027D6"/>
    <w:rsid w:val="0071355E"/>
    <w:rsid w:val="007C4D4E"/>
    <w:rsid w:val="007E38BE"/>
    <w:rsid w:val="00874776"/>
    <w:rsid w:val="00880157"/>
    <w:rsid w:val="008B2B1B"/>
    <w:rsid w:val="009233FD"/>
    <w:rsid w:val="009317D2"/>
    <w:rsid w:val="00954863"/>
    <w:rsid w:val="0098313C"/>
    <w:rsid w:val="00986392"/>
    <w:rsid w:val="00986A00"/>
    <w:rsid w:val="009968E6"/>
    <w:rsid w:val="009A1C5B"/>
    <w:rsid w:val="009E0B9D"/>
    <w:rsid w:val="00A03C1A"/>
    <w:rsid w:val="00A17584"/>
    <w:rsid w:val="00A23ACD"/>
    <w:rsid w:val="00A43D5B"/>
    <w:rsid w:val="00A725C1"/>
    <w:rsid w:val="00A91B5B"/>
    <w:rsid w:val="00AB3250"/>
    <w:rsid w:val="00AC0F1D"/>
    <w:rsid w:val="00B04D9C"/>
    <w:rsid w:val="00B23B96"/>
    <w:rsid w:val="00B918F7"/>
    <w:rsid w:val="00BA2654"/>
    <w:rsid w:val="00BD4DFF"/>
    <w:rsid w:val="00CA6326"/>
    <w:rsid w:val="00CB17EA"/>
    <w:rsid w:val="00D234CA"/>
    <w:rsid w:val="00D26BFA"/>
    <w:rsid w:val="00D344D3"/>
    <w:rsid w:val="00D54BE8"/>
    <w:rsid w:val="00DC2A6B"/>
    <w:rsid w:val="00E02A40"/>
    <w:rsid w:val="00E24673"/>
    <w:rsid w:val="00E35D5C"/>
    <w:rsid w:val="00E558D9"/>
    <w:rsid w:val="00E60B57"/>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F2B2"/>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8267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2026-02-24T11:23:00Z</dcterms:created>
  <dcterms:modified xsi:type="dcterms:W3CDTF">2026-02-24T11:23:00Z</dcterms:modified>
</cp:coreProperties>
</file>