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F9203A">
        <w:rPr>
          <w:rFonts w:ascii="Cambria" w:hAnsi="Cambria" w:cs="Arial"/>
        </w:rPr>
        <w:t xml:space="preserve"> Markus 6,14-29</w:t>
      </w:r>
    </w:p>
    <w:p w:rsidR="00175A1A" w:rsidRPr="00175A1A" w:rsidRDefault="00175A1A" w:rsidP="00175A1A"/>
    <w:p w:rsidR="00175A1A" w:rsidRDefault="00175A1A" w:rsidP="002768C2">
      <w:pPr>
        <w:sectPr w:rsidR="00175A1A" w:rsidSect="003A03E7">
          <w:footnotePr>
            <w:pos w:val="beneathText"/>
          </w:footnotePr>
          <w:type w:val="continuous"/>
          <w:pgSz w:w="8390" w:h="11905"/>
          <w:pgMar w:top="510" w:right="567" w:bottom="510" w:left="567" w:header="720" w:footer="720" w:gutter="0"/>
          <w:cols w:sep="1" w:space="567"/>
          <w:docGrid w:linePitch="360"/>
        </w:sectPr>
      </w:pPr>
    </w:p>
    <w:p w:rsidR="00206903" w:rsidRPr="004B4FED" w:rsidRDefault="00206903" w:rsidP="00206903">
      <w:pPr>
        <w:spacing w:line="276" w:lineRule="auto"/>
        <w:rPr>
          <w:rFonts w:ascii="Calibri" w:hAnsi="Calibri" w:cs="Arial"/>
          <w:i/>
          <w:color w:val="000000"/>
          <w:szCs w:val="22"/>
        </w:rPr>
      </w:pPr>
      <w:r w:rsidRPr="00206903">
        <w:rPr>
          <w:rFonts w:ascii="Calibri" w:hAnsi="Calibri" w:cs="Arial"/>
          <w:color w:val="000000"/>
          <w:sz w:val="22"/>
          <w:szCs w:val="22"/>
        </w:rPr>
        <w:t>M</w:t>
      </w:r>
      <w:r>
        <w:rPr>
          <w:rFonts w:ascii="Calibri" w:hAnsi="Calibri" w:cs="Arial"/>
          <w:color w:val="000000"/>
          <w:sz w:val="22"/>
          <w:szCs w:val="22"/>
        </w:rPr>
        <w:t>a</w:t>
      </w:r>
      <w:r w:rsidR="0097255B">
        <w:rPr>
          <w:rFonts w:ascii="Calibri" w:hAnsi="Calibri" w:cs="Arial"/>
          <w:color w:val="000000"/>
          <w:sz w:val="22"/>
          <w:szCs w:val="22"/>
        </w:rPr>
        <w:t>r</w:t>
      </w:r>
      <w:r w:rsidRPr="00206903">
        <w:rPr>
          <w:rFonts w:ascii="Calibri" w:hAnsi="Calibri" w:cs="Arial"/>
          <w:color w:val="000000"/>
          <w:sz w:val="22"/>
          <w:szCs w:val="22"/>
        </w:rPr>
        <w:t>k</w:t>
      </w:r>
      <w:r w:rsidR="0097255B">
        <w:rPr>
          <w:rFonts w:ascii="Calibri" w:hAnsi="Calibri" w:cs="Arial"/>
          <w:color w:val="000000"/>
          <w:sz w:val="22"/>
          <w:szCs w:val="22"/>
        </w:rPr>
        <w:t>us</w:t>
      </w:r>
      <w:r w:rsidRPr="00206903">
        <w:rPr>
          <w:rFonts w:ascii="Calibri" w:hAnsi="Calibri" w:cs="Arial"/>
          <w:color w:val="000000"/>
          <w:sz w:val="22"/>
          <w:szCs w:val="22"/>
        </w:rPr>
        <w:t xml:space="preserve"> </w:t>
      </w:r>
      <w:r w:rsidR="00D0277B">
        <w:rPr>
          <w:rFonts w:ascii="Calibri" w:hAnsi="Calibri" w:cs="Arial"/>
          <w:color w:val="000000"/>
          <w:sz w:val="22"/>
          <w:szCs w:val="22"/>
        </w:rPr>
        <w:t xml:space="preserve">zieht am Ende seines 5. </w:t>
      </w:r>
      <w:r w:rsidR="003A7A2B">
        <w:rPr>
          <w:rFonts w:ascii="Calibri" w:hAnsi="Calibri" w:cs="Arial"/>
          <w:color w:val="000000"/>
          <w:sz w:val="22"/>
          <w:szCs w:val="22"/>
        </w:rPr>
        <w:t xml:space="preserve">Hauptabschnitts </w:t>
      </w:r>
      <w:r w:rsidR="003A7A2B" w:rsidRPr="003A7A2B">
        <w:rPr>
          <w:rFonts w:ascii="Calibri" w:hAnsi="Calibri" w:cs="Arial"/>
          <w:color w:val="000000"/>
          <w:szCs w:val="22"/>
        </w:rPr>
        <w:t>(</w:t>
      </w:r>
      <w:r w:rsidRPr="003A7A2B">
        <w:rPr>
          <w:rFonts w:ascii="Calibri" w:hAnsi="Calibri" w:cs="Arial"/>
          <w:color w:val="000000"/>
          <w:szCs w:val="22"/>
        </w:rPr>
        <w:t xml:space="preserve">1,1: Bucheröffnung </w:t>
      </w:r>
      <w:r w:rsidR="003A7A2B" w:rsidRPr="003A7A2B">
        <w:rPr>
          <w:rFonts w:ascii="Calibri" w:hAnsi="Calibri" w:cs="Arial"/>
          <w:color w:val="000000"/>
          <w:szCs w:val="22"/>
        </w:rPr>
        <w:t xml:space="preserve">/ </w:t>
      </w:r>
      <w:r w:rsidRPr="003A7A2B">
        <w:rPr>
          <w:rFonts w:ascii="Calibri" w:hAnsi="Calibri" w:cs="Arial"/>
          <w:color w:val="000000"/>
          <w:szCs w:val="22"/>
        </w:rPr>
        <w:t>1,</w:t>
      </w:r>
      <w:r w:rsidR="003A7A2B" w:rsidRPr="003A7A2B">
        <w:rPr>
          <w:rFonts w:ascii="Calibri" w:hAnsi="Calibri" w:cs="Arial"/>
          <w:color w:val="000000"/>
          <w:szCs w:val="22"/>
        </w:rPr>
        <w:t xml:space="preserve">2-13: Jesus betritt seinen Weg / </w:t>
      </w:r>
      <w:r w:rsidRPr="003A7A2B">
        <w:rPr>
          <w:rFonts w:ascii="Calibri" w:hAnsi="Calibri" w:cs="Arial"/>
          <w:color w:val="000000"/>
          <w:szCs w:val="22"/>
        </w:rPr>
        <w:t xml:space="preserve">1,14-15: Jesus ruft in Galiläa die Gottesherrschaft aus </w:t>
      </w:r>
      <w:r w:rsidR="003A7A2B" w:rsidRPr="003A7A2B">
        <w:rPr>
          <w:rFonts w:ascii="Calibri" w:hAnsi="Calibri" w:cs="Arial"/>
          <w:color w:val="000000"/>
          <w:szCs w:val="22"/>
        </w:rPr>
        <w:t xml:space="preserve">/ </w:t>
      </w:r>
      <w:r w:rsidRPr="003A7A2B">
        <w:rPr>
          <w:rFonts w:ascii="Calibri" w:hAnsi="Calibri" w:cs="Arial"/>
          <w:color w:val="000000"/>
          <w:szCs w:val="22"/>
        </w:rPr>
        <w:t>2,1 - 3,6: Galiläische Streitgespräche</w:t>
      </w:r>
      <w:r w:rsidR="003A7A2B" w:rsidRPr="003A7A2B">
        <w:rPr>
          <w:rFonts w:ascii="Calibri" w:hAnsi="Calibri" w:cs="Arial"/>
          <w:color w:val="000000"/>
          <w:szCs w:val="22"/>
        </w:rPr>
        <w:t xml:space="preserve"> / </w:t>
      </w:r>
      <w:r w:rsidRPr="003A7A2B">
        <w:rPr>
          <w:rFonts w:ascii="Calibri" w:hAnsi="Calibri" w:cs="Arial"/>
          <w:color w:val="000000"/>
          <w:szCs w:val="22"/>
        </w:rPr>
        <w:t>3,7 - 6,29: Scheidung zwischen Volk und Jüngerschaft</w:t>
      </w:r>
      <w:r w:rsidR="003A7A2B" w:rsidRPr="003A7A2B">
        <w:rPr>
          <w:rFonts w:ascii="Calibri" w:hAnsi="Calibri" w:cs="Arial"/>
          <w:color w:val="000000"/>
          <w:szCs w:val="22"/>
        </w:rPr>
        <w:t>)</w:t>
      </w:r>
      <w:r w:rsidR="00D0277B">
        <w:rPr>
          <w:rFonts w:ascii="Calibri" w:hAnsi="Calibri" w:cs="Arial"/>
          <w:color w:val="000000"/>
          <w:szCs w:val="22"/>
        </w:rPr>
        <w:t xml:space="preserve"> </w:t>
      </w:r>
      <w:r w:rsidR="003A03E7" w:rsidRPr="00206903">
        <w:rPr>
          <w:rFonts w:ascii="Calibri" w:hAnsi="Calibri" w:cs="Arial"/>
          <w:color w:val="000000"/>
          <w:sz w:val="22"/>
          <w:szCs w:val="22"/>
        </w:rPr>
        <w:t>seines Berichtes über Jesus</w:t>
      </w:r>
      <w:r w:rsidR="003A03E7">
        <w:rPr>
          <w:rFonts w:ascii="Calibri" w:hAnsi="Calibri" w:cs="Arial"/>
          <w:color w:val="000000"/>
          <w:sz w:val="22"/>
          <w:szCs w:val="22"/>
        </w:rPr>
        <w:t xml:space="preserve"> </w:t>
      </w:r>
      <w:r w:rsidR="00D0277B" w:rsidRPr="00D0277B">
        <w:rPr>
          <w:rFonts w:ascii="Calibri" w:hAnsi="Calibri" w:cs="Arial"/>
          <w:color w:val="000000"/>
          <w:sz w:val="22"/>
          <w:szCs w:val="22"/>
        </w:rPr>
        <w:t>ein Fazit zur Frage, wer Jesus für sein Volk und dessen König war</w:t>
      </w:r>
      <w:r w:rsidR="003A7A2B" w:rsidRPr="00D0277B">
        <w:rPr>
          <w:rFonts w:ascii="Calibri" w:hAnsi="Calibri" w:cs="Arial"/>
          <w:color w:val="000000"/>
          <w:sz w:val="24"/>
          <w:szCs w:val="22"/>
        </w:rPr>
        <w:t>.</w:t>
      </w:r>
      <w:r w:rsidRPr="00D0277B">
        <w:rPr>
          <w:rFonts w:ascii="Calibri" w:hAnsi="Calibri" w:cs="Arial"/>
          <w:color w:val="000000"/>
          <w:sz w:val="24"/>
          <w:szCs w:val="22"/>
        </w:rPr>
        <w:t xml:space="preserve"> </w:t>
      </w:r>
      <w:r w:rsidR="004B4FED" w:rsidRPr="00D0277B">
        <w:rPr>
          <w:rFonts w:ascii="Calibri" w:hAnsi="Calibri" w:cs="Arial"/>
          <w:color w:val="000000"/>
          <w:sz w:val="22"/>
          <w:szCs w:val="22"/>
        </w:rPr>
        <w:t>Hören wir dazu auf die Verse 14-16:</w:t>
      </w:r>
      <w:r w:rsidR="004B4FED">
        <w:rPr>
          <w:rFonts w:ascii="Calibri" w:hAnsi="Calibri" w:cs="Arial"/>
          <w:color w:val="000000"/>
          <w:sz w:val="22"/>
          <w:szCs w:val="22"/>
        </w:rPr>
        <w:t xml:space="preserve"> </w:t>
      </w:r>
      <w:r w:rsidR="00D0277B">
        <w:rPr>
          <w:rFonts w:ascii="Calibri" w:hAnsi="Calibri" w:cs="Arial"/>
          <w:i/>
          <w:color w:val="000000"/>
          <w:szCs w:val="22"/>
        </w:rPr>
        <w:t>„</w:t>
      </w:r>
      <w:r w:rsidRPr="004B4FED">
        <w:rPr>
          <w:rFonts w:ascii="Calibri" w:hAnsi="Calibri" w:cs="Arial"/>
          <w:i/>
          <w:color w:val="000000"/>
          <w:szCs w:val="22"/>
        </w:rPr>
        <w:t xml:space="preserve">Der König Herodes hörte von Jesus; denn sein Name war bekannt geworden und man sagte: </w:t>
      </w:r>
      <w:r w:rsidR="004B4FED">
        <w:rPr>
          <w:rFonts w:ascii="Calibri" w:hAnsi="Calibri" w:cs="Arial"/>
          <w:i/>
          <w:color w:val="000000"/>
          <w:szCs w:val="22"/>
        </w:rPr>
        <w:t>‚</w:t>
      </w:r>
      <w:r w:rsidRPr="004B4FED">
        <w:rPr>
          <w:rFonts w:ascii="Calibri" w:hAnsi="Calibri" w:cs="Arial"/>
          <w:i/>
          <w:color w:val="000000"/>
          <w:szCs w:val="22"/>
        </w:rPr>
        <w:t>Johannes der Täufer ist von den Toten auferstanden; deshalb wirken solche Kräfte in ihm.</w:t>
      </w:r>
      <w:r w:rsidR="004B4FED">
        <w:rPr>
          <w:rFonts w:ascii="Calibri" w:hAnsi="Calibri" w:cs="Arial"/>
          <w:i/>
          <w:color w:val="000000"/>
          <w:szCs w:val="22"/>
        </w:rPr>
        <w:t>‘</w:t>
      </w:r>
      <w:r w:rsidRPr="004B4FED">
        <w:rPr>
          <w:rFonts w:ascii="Calibri" w:hAnsi="Calibri" w:cs="Arial"/>
          <w:i/>
          <w:color w:val="000000"/>
          <w:szCs w:val="22"/>
        </w:rPr>
        <w:t xml:space="preserve"> Andere sagten: </w:t>
      </w:r>
      <w:r w:rsidR="004B4FED">
        <w:rPr>
          <w:rFonts w:ascii="Calibri" w:hAnsi="Calibri" w:cs="Arial"/>
          <w:i/>
          <w:color w:val="000000"/>
          <w:szCs w:val="22"/>
        </w:rPr>
        <w:t>‚</w:t>
      </w:r>
      <w:r w:rsidRPr="004B4FED">
        <w:rPr>
          <w:rFonts w:ascii="Calibri" w:hAnsi="Calibri" w:cs="Arial"/>
          <w:i/>
          <w:color w:val="000000"/>
          <w:szCs w:val="22"/>
        </w:rPr>
        <w:t>Er ist Elia</w:t>
      </w:r>
      <w:r w:rsidR="004B4FED">
        <w:rPr>
          <w:rFonts w:ascii="Calibri" w:hAnsi="Calibri" w:cs="Arial"/>
          <w:i/>
          <w:color w:val="000000"/>
          <w:szCs w:val="22"/>
        </w:rPr>
        <w:t>.‘</w:t>
      </w:r>
      <w:r w:rsidRPr="004B4FED">
        <w:rPr>
          <w:rFonts w:ascii="Calibri" w:hAnsi="Calibri" w:cs="Arial"/>
          <w:i/>
          <w:color w:val="000000"/>
          <w:szCs w:val="22"/>
        </w:rPr>
        <w:t xml:space="preserve"> Wieder andere: </w:t>
      </w:r>
      <w:r w:rsidR="004B4FED">
        <w:rPr>
          <w:rFonts w:ascii="Calibri" w:hAnsi="Calibri" w:cs="Arial"/>
          <w:i/>
          <w:color w:val="000000"/>
          <w:szCs w:val="22"/>
        </w:rPr>
        <w:t>‚</w:t>
      </w:r>
      <w:r w:rsidRPr="004B4FED">
        <w:rPr>
          <w:rFonts w:ascii="Calibri" w:hAnsi="Calibri" w:cs="Arial"/>
          <w:i/>
          <w:color w:val="000000"/>
          <w:szCs w:val="22"/>
        </w:rPr>
        <w:t>Er ist ein Prophet, wi</w:t>
      </w:r>
      <w:r w:rsidR="004B4FED">
        <w:rPr>
          <w:rFonts w:ascii="Calibri" w:hAnsi="Calibri" w:cs="Arial"/>
          <w:i/>
          <w:color w:val="000000"/>
          <w:szCs w:val="22"/>
        </w:rPr>
        <w:t xml:space="preserve">e einer von den alten Propheten.‘ </w:t>
      </w:r>
      <w:r w:rsidRPr="004B4FED">
        <w:rPr>
          <w:rFonts w:ascii="Calibri" w:hAnsi="Calibri" w:cs="Arial"/>
          <w:i/>
          <w:color w:val="000000"/>
          <w:szCs w:val="22"/>
        </w:rPr>
        <w:t xml:space="preserve">Als aber Herodes von ihm hörte, sagte er: </w:t>
      </w:r>
      <w:r w:rsidR="004B4FED">
        <w:rPr>
          <w:rFonts w:ascii="Calibri" w:hAnsi="Calibri" w:cs="Arial"/>
          <w:i/>
          <w:color w:val="000000"/>
          <w:szCs w:val="22"/>
        </w:rPr>
        <w:t>‚</w:t>
      </w:r>
      <w:r w:rsidRPr="004B4FED">
        <w:rPr>
          <w:rFonts w:ascii="Calibri" w:hAnsi="Calibri" w:cs="Arial"/>
          <w:i/>
          <w:color w:val="000000"/>
          <w:szCs w:val="22"/>
        </w:rPr>
        <w:t>Johannes, den ich enthaupten ließ, ist auferstanden.</w:t>
      </w:r>
      <w:r w:rsidR="004B4FED">
        <w:rPr>
          <w:rFonts w:ascii="Calibri" w:hAnsi="Calibri" w:cs="Arial"/>
          <w:i/>
          <w:color w:val="000000"/>
          <w:szCs w:val="22"/>
        </w:rPr>
        <w:t>‘</w:t>
      </w:r>
      <w:r w:rsidR="003A03E7">
        <w:rPr>
          <w:rFonts w:ascii="Calibri" w:hAnsi="Calibri" w:cs="Arial"/>
          <w:i/>
          <w:color w:val="000000"/>
          <w:szCs w:val="22"/>
        </w:rPr>
        <w:t>“</w:t>
      </w:r>
    </w:p>
    <w:p w:rsidR="00175A1A" w:rsidRDefault="00175A1A" w:rsidP="00175A1A">
      <w:pPr>
        <w:spacing w:line="276" w:lineRule="auto"/>
        <w:rPr>
          <w:rFonts w:ascii="Calibri" w:hAnsi="Calibri" w:cs="Arial"/>
          <w:color w:val="000000"/>
          <w:sz w:val="22"/>
          <w:szCs w:val="22"/>
        </w:rPr>
      </w:pPr>
    </w:p>
    <w:p w:rsidR="004B4FED" w:rsidRPr="0097255B" w:rsidRDefault="004B4FED" w:rsidP="004B4FED">
      <w:pPr>
        <w:spacing w:line="276" w:lineRule="auto"/>
        <w:rPr>
          <w:rFonts w:ascii="Calibri" w:hAnsi="Calibri" w:cs="Arial"/>
          <w:i/>
          <w:color w:val="000000"/>
          <w:szCs w:val="22"/>
        </w:rPr>
      </w:pPr>
      <w:r w:rsidRPr="004B4FED">
        <w:rPr>
          <w:rFonts w:ascii="Calibri" w:hAnsi="Calibri" w:cs="Arial"/>
          <w:color w:val="000000"/>
          <w:sz w:val="22"/>
          <w:szCs w:val="22"/>
        </w:rPr>
        <w:t xml:space="preserve">Jesus war </w:t>
      </w:r>
      <w:r w:rsidR="0097255B">
        <w:rPr>
          <w:rFonts w:ascii="Calibri" w:hAnsi="Calibri" w:cs="Arial"/>
          <w:color w:val="000000"/>
          <w:sz w:val="22"/>
          <w:szCs w:val="22"/>
        </w:rPr>
        <w:t>inzwischen bekannt und wurde von vielen geschätzt, denn die Kommentare sind ja</w:t>
      </w:r>
      <w:r w:rsidR="00D0277B">
        <w:rPr>
          <w:rFonts w:ascii="Calibri" w:hAnsi="Calibri" w:cs="Arial"/>
          <w:color w:val="000000"/>
          <w:sz w:val="22"/>
          <w:szCs w:val="22"/>
        </w:rPr>
        <w:t xml:space="preserve"> positiv: </w:t>
      </w:r>
      <w:r w:rsidR="0097255B">
        <w:rPr>
          <w:rFonts w:ascii="Calibri" w:hAnsi="Calibri" w:cs="Arial"/>
          <w:color w:val="000000"/>
          <w:sz w:val="22"/>
          <w:szCs w:val="22"/>
        </w:rPr>
        <w:br/>
      </w:r>
      <w:r w:rsidR="00B97B7C">
        <w:rPr>
          <w:rFonts w:ascii="Calibri" w:hAnsi="Calibri" w:cs="Arial"/>
          <w:i/>
          <w:color w:val="000000"/>
          <w:szCs w:val="22"/>
        </w:rPr>
        <w:t xml:space="preserve">- </w:t>
      </w:r>
      <w:r w:rsidR="00D0277B">
        <w:rPr>
          <w:rFonts w:ascii="Calibri" w:hAnsi="Calibri" w:cs="Arial"/>
          <w:i/>
          <w:color w:val="000000"/>
          <w:szCs w:val="22"/>
        </w:rPr>
        <w:t>„</w:t>
      </w:r>
      <w:r w:rsidRPr="0097255B">
        <w:rPr>
          <w:rFonts w:ascii="Calibri" w:hAnsi="Calibri" w:cs="Arial"/>
          <w:i/>
          <w:color w:val="000000"/>
          <w:szCs w:val="22"/>
        </w:rPr>
        <w:t>Ein Prophet, wie einer der alten Propheten.</w:t>
      </w:r>
      <w:r w:rsidR="00D0277B">
        <w:rPr>
          <w:rFonts w:ascii="Calibri" w:hAnsi="Calibri" w:cs="Arial"/>
          <w:i/>
          <w:color w:val="000000"/>
          <w:szCs w:val="22"/>
        </w:rPr>
        <w:t>“</w:t>
      </w:r>
      <w:r w:rsidR="0097255B">
        <w:rPr>
          <w:rFonts w:ascii="Calibri" w:hAnsi="Calibri" w:cs="Arial"/>
          <w:i/>
          <w:color w:val="000000"/>
          <w:szCs w:val="22"/>
        </w:rPr>
        <w:t xml:space="preserve"> </w:t>
      </w:r>
      <w:r w:rsidRPr="0097255B">
        <w:rPr>
          <w:rFonts w:ascii="Calibri" w:hAnsi="Calibri" w:cs="Arial"/>
          <w:i/>
          <w:color w:val="000000"/>
          <w:szCs w:val="22"/>
        </w:rPr>
        <w:t xml:space="preserve"> </w:t>
      </w:r>
      <w:r w:rsidR="0097255B">
        <w:rPr>
          <w:rFonts w:ascii="Calibri" w:hAnsi="Calibri" w:cs="Arial"/>
          <w:color w:val="000000"/>
          <w:sz w:val="22"/>
          <w:szCs w:val="22"/>
        </w:rPr>
        <w:t>Da damals schon 4</w:t>
      </w:r>
      <w:r w:rsidRPr="004B4FED">
        <w:rPr>
          <w:rFonts w:ascii="Calibri" w:hAnsi="Calibri" w:cs="Arial"/>
          <w:color w:val="000000"/>
          <w:sz w:val="22"/>
          <w:szCs w:val="22"/>
        </w:rPr>
        <w:t>00 Jahre kein</w:t>
      </w:r>
      <w:r w:rsidR="0097255B">
        <w:rPr>
          <w:rFonts w:ascii="Calibri" w:hAnsi="Calibri" w:cs="Arial"/>
          <w:color w:val="000000"/>
          <w:sz w:val="22"/>
          <w:szCs w:val="22"/>
        </w:rPr>
        <w:t xml:space="preserve"> echter</w:t>
      </w:r>
      <w:r w:rsidRPr="004B4FED">
        <w:rPr>
          <w:rFonts w:ascii="Calibri" w:hAnsi="Calibri" w:cs="Arial"/>
          <w:color w:val="000000"/>
          <w:sz w:val="22"/>
          <w:szCs w:val="22"/>
        </w:rPr>
        <w:t xml:space="preserve"> Prophet mehr </w:t>
      </w:r>
      <w:r w:rsidR="0097255B">
        <w:rPr>
          <w:rFonts w:ascii="Calibri" w:hAnsi="Calibri" w:cs="Arial"/>
          <w:color w:val="000000"/>
          <w:sz w:val="22"/>
          <w:szCs w:val="22"/>
        </w:rPr>
        <w:t xml:space="preserve">aufgetreten war, sah man ihn auf einer Stufe mit Jesaja, Jeremia oder Amos. Das </w:t>
      </w:r>
      <w:r w:rsidRPr="004B4FED">
        <w:rPr>
          <w:rFonts w:ascii="Calibri" w:hAnsi="Calibri" w:cs="Arial"/>
          <w:color w:val="000000"/>
          <w:sz w:val="22"/>
          <w:szCs w:val="22"/>
        </w:rPr>
        <w:t>war schon was</w:t>
      </w:r>
      <w:r w:rsidR="0097255B">
        <w:rPr>
          <w:rFonts w:ascii="Calibri" w:hAnsi="Calibri" w:cs="Arial"/>
          <w:color w:val="000000"/>
          <w:sz w:val="22"/>
          <w:szCs w:val="22"/>
        </w:rPr>
        <w:t>!</w:t>
      </w:r>
      <w:r w:rsidRPr="004B4FED">
        <w:rPr>
          <w:rFonts w:ascii="Calibri" w:hAnsi="Calibri" w:cs="Arial"/>
          <w:color w:val="000000"/>
          <w:sz w:val="22"/>
          <w:szCs w:val="22"/>
        </w:rPr>
        <w:t xml:space="preserve"> </w:t>
      </w:r>
    </w:p>
    <w:p w:rsidR="00B97B7C" w:rsidRDefault="00B97B7C" w:rsidP="00B97B7C">
      <w:pPr>
        <w:spacing w:line="276" w:lineRule="auto"/>
        <w:rPr>
          <w:rFonts w:ascii="Calibri" w:hAnsi="Calibri" w:cs="Arial"/>
          <w:color w:val="000000"/>
          <w:sz w:val="22"/>
          <w:szCs w:val="22"/>
        </w:rPr>
      </w:pPr>
      <w:r>
        <w:rPr>
          <w:rFonts w:ascii="Calibri" w:hAnsi="Calibri" w:cs="Arial"/>
          <w:i/>
          <w:color w:val="000000"/>
          <w:szCs w:val="22"/>
        </w:rPr>
        <w:t xml:space="preserve">- </w:t>
      </w:r>
      <w:r w:rsidR="00D0277B">
        <w:rPr>
          <w:rFonts w:ascii="Calibri" w:hAnsi="Calibri" w:cs="Arial"/>
          <w:i/>
          <w:color w:val="000000"/>
          <w:szCs w:val="22"/>
        </w:rPr>
        <w:t>„</w:t>
      </w:r>
      <w:r w:rsidR="004B4FED" w:rsidRPr="0097255B">
        <w:rPr>
          <w:rFonts w:ascii="Calibri" w:hAnsi="Calibri" w:cs="Arial"/>
          <w:i/>
          <w:color w:val="000000"/>
          <w:szCs w:val="22"/>
        </w:rPr>
        <w:t>Er ist Elia</w:t>
      </w:r>
      <w:r w:rsidR="0097255B" w:rsidRPr="0097255B">
        <w:rPr>
          <w:rFonts w:ascii="Calibri" w:hAnsi="Calibri" w:cs="Arial"/>
          <w:i/>
          <w:color w:val="000000"/>
          <w:szCs w:val="22"/>
        </w:rPr>
        <w:t>.</w:t>
      </w:r>
      <w:r w:rsidR="00D0277B">
        <w:rPr>
          <w:rFonts w:ascii="Calibri" w:hAnsi="Calibri" w:cs="Arial"/>
          <w:i/>
          <w:color w:val="000000"/>
          <w:szCs w:val="22"/>
        </w:rPr>
        <w:t>“</w:t>
      </w:r>
      <w:r w:rsidR="004B4FED" w:rsidRPr="0097255B">
        <w:rPr>
          <w:rFonts w:ascii="Calibri" w:hAnsi="Calibri" w:cs="Arial"/>
          <w:i/>
          <w:color w:val="000000"/>
          <w:sz w:val="22"/>
          <w:szCs w:val="22"/>
        </w:rPr>
        <w:t xml:space="preserve"> </w:t>
      </w:r>
      <w:r w:rsidR="0097255B">
        <w:rPr>
          <w:rFonts w:ascii="Calibri" w:hAnsi="Calibri" w:cs="Arial"/>
          <w:color w:val="000000"/>
          <w:sz w:val="22"/>
          <w:szCs w:val="22"/>
        </w:rPr>
        <w:t xml:space="preserve">Das </w:t>
      </w:r>
      <w:r w:rsidR="004B4FED" w:rsidRPr="004B4FED">
        <w:rPr>
          <w:rFonts w:ascii="Calibri" w:hAnsi="Calibri" w:cs="Arial"/>
          <w:color w:val="000000"/>
          <w:sz w:val="22"/>
          <w:szCs w:val="22"/>
        </w:rPr>
        <w:t xml:space="preserve">bezieht sich auf </w:t>
      </w:r>
      <w:proofErr w:type="spellStart"/>
      <w:r w:rsidR="004B4FED" w:rsidRPr="004B4FED">
        <w:rPr>
          <w:rFonts w:ascii="Calibri" w:hAnsi="Calibri" w:cs="Arial"/>
          <w:color w:val="000000"/>
          <w:sz w:val="22"/>
          <w:szCs w:val="22"/>
        </w:rPr>
        <w:t>Mal</w:t>
      </w:r>
      <w:r w:rsidR="0097255B">
        <w:rPr>
          <w:rFonts w:ascii="Calibri" w:hAnsi="Calibri" w:cs="Arial"/>
          <w:color w:val="000000"/>
          <w:sz w:val="22"/>
          <w:szCs w:val="22"/>
        </w:rPr>
        <w:t>eachi</w:t>
      </w:r>
      <w:proofErr w:type="spellEnd"/>
      <w:r w:rsidR="004B4FED" w:rsidRPr="004B4FED">
        <w:rPr>
          <w:rFonts w:ascii="Calibri" w:hAnsi="Calibri" w:cs="Arial"/>
          <w:color w:val="000000"/>
          <w:sz w:val="22"/>
          <w:szCs w:val="22"/>
        </w:rPr>
        <w:t xml:space="preserve"> 3,23f</w:t>
      </w:r>
      <w:r w:rsidR="0097255B">
        <w:rPr>
          <w:rFonts w:ascii="Calibri" w:hAnsi="Calibri" w:cs="Arial"/>
          <w:color w:val="000000"/>
          <w:sz w:val="22"/>
          <w:szCs w:val="22"/>
        </w:rPr>
        <w:t xml:space="preserve">, wo Gott </w:t>
      </w:r>
      <w:r w:rsidR="004B4FED" w:rsidRPr="004B4FED">
        <w:rPr>
          <w:rFonts w:ascii="Calibri" w:hAnsi="Calibri" w:cs="Arial"/>
          <w:color w:val="000000"/>
          <w:sz w:val="22"/>
          <w:szCs w:val="22"/>
        </w:rPr>
        <w:t>verspricht:</w:t>
      </w:r>
      <w:r>
        <w:rPr>
          <w:rFonts w:ascii="Calibri" w:hAnsi="Calibri" w:cs="Arial"/>
          <w:color w:val="000000"/>
          <w:sz w:val="22"/>
          <w:szCs w:val="22"/>
        </w:rPr>
        <w:t xml:space="preserve"> </w:t>
      </w:r>
      <w:r w:rsidR="00D0277B">
        <w:rPr>
          <w:rFonts w:ascii="Calibri" w:hAnsi="Calibri" w:cs="Arial"/>
          <w:i/>
          <w:color w:val="000000"/>
          <w:szCs w:val="22"/>
        </w:rPr>
        <w:t>„</w:t>
      </w:r>
      <w:r w:rsidRPr="00B97B7C">
        <w:rPr>
          <w:rFonts w:ascii="Calibri" w:hAnsi="Calibri" w:cs="Arial"/>
          <w:i/>
          <w:color w:val="000000"/>
          <w:szCs w:val="22"/>
        </w:rPr>
        <w:t xml:space="preserve">Bevor aber der Tag des HERRN kommt, der große und furchtbare Tag, seht, da sende ich zu euch den Propheten Elia. Er wird </w:t>
      </w:r>
      <w:r w:rsidRPr="00B97B7C">
        <w:rPr>
          <w:rFonts w:ascii="Calibri" w:hAnsi="Calibri" w:cs="Arial"/>
          <w:i/>
          <w:color w:val="000000"/>
          <w:szCs w:val="22"/>
        </w:rPr>
        <w:t>das Herz der Väter wieder den Söhnen zuwenden und das Herz der Söhne ihren Vätern, damit ich nicht komme und das Land schlage mit Bann.</w:t>
      </w:r>
      <w:r w:rsidR="00D0277B">
        <w:rPr>
          <w:rFonts w:ascii="Calibri" w:hAnsi="Calibri" w:cs="Arial"/>
          <w:i/>
          <w:color w:val="000000"/>
          <w:szCs w:val="22"/>
        </w:rPr>
        <w:t>“</w:t>
      </w:r>
      <w:r w:rsidRPr="00B97B7C">
        <w:rPr>
          <w:rFonts w:ascii="Calibri" w:hAnsi="Calibri" w:cs="Arial"/>
          <w:i/>
          <w:color w:val="000000"/>
          <w:szCs w:val="22"/>
        </w:rPr>
        <w:t xml:space="preserve"> </w:t>
      </w:r>
      <w:r w:rsidRPr="00B97B7C">
        <w:rPr>
          <w:rFonts w:ascii="Calibri" w:hAnsi="Calibri" w:cs="Arial"/>
          <w:color w:val="000000"/>
          <w:sz w:val="22"/>
          <w:szCs w:val="22"/>
        </w:rPr>
        <w:t>Elia würde die Endzeit einleiten</w:t>
      </w:r>
      <w:r>
        <w:rPr>
          <w:rFonts w:ascii="Calibri" w:hAnsi="Calibri" w:cs="Arial"/>
          <w:color w:val="000000"/>
          <w:sz w:val="22"/>
          <w:szCs w:val="22"/>
        </w:rPr>
        <w:t xml:space="preserve"> u</w:t>
      </w:r>
      <w:r w:rsidRPr="00B97B7C">
        <w:rPr>
          <w:rFonts w:ascii="Calibri" w:hAnsi="Calibri" w:cs="Arial"/>
          <w:color w:val="000000"/>
          <w:sz w:val="22"/>
          <w:szCs w:val="22"/>
        </w:rPr>
        <w:t xml:space="preserve">nd damit die Erlösung für Israel und </w:t>
      </w:r>
      <w:r w:rsidR="009C444E">
        <w:rPr>
          <w:rFonts w:ascii="Calibri" w:hAnsi="Calibri" w:cs="Arial"/>
          <w:color w:val="000000"/>
          <w:sz w:val="22"/>
          <w:szCs w:val="22"/>
        </w:rPr>
        <w:t xml:space="preserve">das Gericht für </w:t>
      </w:r>
      <w:r w:rsidRPr="00B97B7C">
        <w:rPr>
          <w:rFonts w:ascii="Calibri" w:hAnsi="Calibri" w:cs="Arial"/>
          <w:color w:val="000000"/>
          <w:sz w:val="22"/>
          <w:szCs w:val="22"/>
        </w:rPr>
        <w:t>die Welt</w:t>
      </w:r>
      <w:r>
        <w:rPr>
          <w:rFonts w:ascii="Calibri" w:hAnsi="Calibri" w:cs="Arial"/>
          <w:color w:val="000000"/>
          <w:sz w:val="22"/>
          <w:szCs w:val="22"/>
        </w:rPr>
        <w:t xml:space="preserve"> bringen. Auch aus dieser Einschätzung spricht W</w:t>
      </w:r>
      <w:r w:rsidRPr="00B97B7C">
        <w:rPr>
          <w:rFonts w:ascii="Calibri" w:hAnsi="Calibri" w:cs="Arial"/>
          <w:color w:val="000000"/>
          <w:sz w:val="22"/>
          <w:szCs w:val="22"/>
        </w:rPr>
        <w:t>ertschätzung für Jesus</w:t>
      </w:r>
      <w:r>
        <w:rPr>
          <w:rFonts w:ascii="Calibri" w:hAnsi="Calibri" w:cs="Arial"/>
          <w:color w:val="000000"/>
          <w:sz w:val="22"/>
          <w:szCs w:val="22"/>
        </w:rPr>
        <w:t xml:space="preserve">. </w:t>
      </w:r>
      <w:r>
        <w:rPr>
          <w:rFonts w:ascii="Calibri" w:hAnsi="Calibri" w:cs="Arial"/>
          <w:color w:val="000000"/>
          <w:sz w:val="22"/>
          <w:szCs w:val="22"/>
        </w:rPr>
        <w:br/>
        <w:t xml:space="preserve">- Der </w:t>
      </w:r>
      <w:r w:rsidRPr="00B97B7C">
        <w:rPr>
          <w:rFonts w:ascii="Calibri" w:hAnsi="Calibri" w:cs="Arial"/>
          <w:color w:val="000000"/>
          <w:sz w:val="22"/>
          <w:szCs w:val="22"/>
        </w:rPr>
        <w:t xml:space="preserve">merkwürdigste Kommentar </w:t>
      </w:r>
      <w:r>
        <w:rPr>
          <w:rFonts w:ascii="Calibri" w:hAnsi="Calibri" w:cs="Arial"/>
          <w:color w:val="000000"/>
          <w:sz w:val="22"/>
          <w:szCs w:val="22"/>
        </w:rPr>
        <w:t xml:space="preserve">war </w:t>
      </w:r>
      <w:r w:rsidRPr="00B97B7C">
        <w:rPr>
          <w:rFonts w:ascii="Calibri" w:hAnsi="Calibri" w:cs="Arial"/>
          <w:color w:val="000000"/>
          <w:sz w:val="22"/>
          <w:szCs w:val="22"/>
        </w:rPr>
        <w:t>aber:</w:t>
      </w:r>
      <w:r>
        <w:rPr>
          <w:rFonts w:ascii="Calibri" w:hAnsi="Calibri" w:cs="Arial"/>
          <w:color w:val="000000"/>
          <w:sz w:val="22"/>
          <w:szCs w:val="22"/>
        </w:rPr>
        <w:t xml:space="preserve"> </w:t>
      </w:r>
      <w:r w:rsidR="00D0277B" w:rsidRPr="00D0277B">
        <w:rPr>
          <w:rFonts w:ascii="Calibri" w:hAnsi="Calibri" w:cs="Arial"/>
          <w:i/>
          <w:color w:val="000000"/>
          <w:szCs w:val="22"/>
        </w:rPr>
        <w:t>„</w:t>
      </w:r>
      <w:r w:rsidRPr="00D0277B">
        <w:rPr>
          <w:rFonts w:ascii="Calibri" w:hAnsi="Calibri" w:cs="Arial"/>
          <w:i/>
          <w:color w:val="000000"/>
          <w:szCs w:val="22"/>
        </w:rPr>
        <w:t>Johannes der Täufer ist von den Toten auferstanden.</w:t>
      </w:r>
      <w:r w:rsidR="00D0277B" w:rsidRPr="00D0277B">
        <w:rPr>
          <w:rFonts w:ascii="Calibri" w:hAnsi="Calibri" w:cs="Arial"/>
          <w:i/>
          <w:color w:val="000000"/>
          <w:szCs w:val="22"/>
        </w:rPr>
        <w:t>“</w:t>
      </w:r>
      <w:r w:rsidRPr="00B97B7C">
        <w:rPr>
          <w:rFonts w:ascii="Calibri" w:hAnsi="Calibri" w:cs="Arial"/>
          <w:color w:val="000000"/>
          <w:sz w:val="22"/>
          <w:szCs w:val="22"/>
        </w:rPr>
        <w:t xml:space="preserve"> </w:t>
      </w:r>
      <w:r w:rsidR="0053678A">
        <w:rPr>
          <w:rFonts w:ascii="Calibri" w:hAnsi="Calibri" w:cs="Arial"/>
          <w:color w:val="000000"/>
          <w:sz w:val="22"/>
          <w:szCs w:val="22"/>
        </w:rPr>
        <w:t xml:space="preserve">Man ging dazu davon aus, dass Gott Johannes - weil er gerecht war - zu sich geholt hatte. Vom Himmel aus war er nun verhüllt </w:t>
      </w:r>
      <w:proofErr w:type="gramStart"/>
      <w:r w:rsidR="0053678A">
        <w:rPr>
          <w:rFonts w:ascii="Calibri" w:hAnsi="Calibri" w:cs="Arial"/>
          <w:color w:val="000000"/>
          <w:sz w:val="22"/>
          <w:szCs w:val="22"/>
        </w:rPr>
        <w:t>wieder erschienen</w:t>
      </w:r>
      <w:proofErr w:type="gramEnd"/>
      <w:r w:rsidR="0053678A">
        <w:rPr>
          <w:rFonts w:ascii="Calibri" w:hAnsi="Calibri" w:cs="Arial"/>
          <w:color w:val="000000"/>
          <w:sz w:val="22"/>
          <w:szCs w:val="22"/>
        </w:rPr>
        <w:t>, um sein Werk fortzusetzen und zu vollenden. Auch hier also Wertschätzung</w:t>
      </w:r>
      <w:r>
        <w:rPr>
          <w:rFonts w:ascii="Calibri" w:hAnsi="Calibri" w:cs="Arial"/>
          <w:color w:val="000000"/>
          <w:sz w:val="22"/>
          <w:szCs w:val="22"/>
        </w:rPr>
        <w:t xml:space="preserve">, da Johannes im Volk sehr beliebt war. </w:t>
      </w:r>
    </w:p>
    <w:p w:rsidR="00B97B7C" w:rsidRDefault="00B97B7C" w:rsidP="00B97B7C">
      <w:pPr>
        <w:spacing w:line="276" w:lineRule="auto"/>
        <w:rPr>
          <w:rFonts w:ascii="Calibri" w:hAnsi="Calibri" w:cs="Arial"/>
          <w:color w:val="000000"/>
          <w:sz w:val="22"/>
          <w:szCs w:val="22"/>
        </w:rPr>
      </w:pPr>
    </w:p>
    <w:p w:rsidR="00B97B7C" w:rsidRDefault="00B97B7C" w:rsidP="00B97B7C">
      <w:pPr>
        <w:spacing w:line="276" w:lineRule="auto"/>
        <w:rPr>
          <w:rFonts w:ascii="Calibri" w:hAnsi="Calibri" w:cs="Arial"/>
          <w:color w:val="000000"/>
          <w:sz w:val="22"/>
          <w:szCs w:val="22"/>
        </w:rPr>
      </w:pPr>
      <w:r>
        <w:rPr>
          <w:rFonts w:ascii="Calibri" w:hAnsi="Calibri" w:cs="Arial"/>
          <w:color w:val="000000"/>
          <w:sz w:val="22"/>
          <w:szCs w:val="22"/>
        </w:rPr>
        <w:t>D</w:t>
      </w:r>
      <w:r w:rsidRPr="00B97B7C">
        <w:rPr>
          <w:rFonts w:ascii="Calibri" w:hAnsi="Calibri" w:cs="Arial"/>
          <w:color w:val="000000"/>
          <w:sz w:val="22"/>
          <w:szCs w:val="22"/>
        </w:rPr>
        <w:t xml:space="preserve">ie allgemeine Einschätzung </w:t>
      </w:r>
      <w:r>
        <w:rPr>
          <w:rFonts w:ascii="Calibri" w:hAnsi="Calibri" w:cs="Arial"/>
          <w:color w:val="000000"/>
          <w:sz w:val="22"/>
          <w:szCs w:val="22"/>
        </w:rPr>
        <w:t xml:space="preserve">war </w:t>
      </w:r>
      <w:r w:rsidRPr="00B97B7C">
        <w:rPr>
          <w:rFonts w:ascii="Calibri" w:hAnsi="Calibri" w:cs="Arial"/>
          <w:color w:val="000000"/>
          <w:sz w:val="22"/>
          <w:szCs w:val="22"/>
        </w:rPr>
        <w:t xml:space="preserve">also wohlwollender als </w:t>
      </w:r>
      <w:r>
        <w:rPr>
          <w:rFonts w:ascii="Calibri" w:hAnsi="Calibri" w:cs="Arial"/>
          <w:color w:val="000000"/>
          <w:sz w:val="22"/>
          <w:szCs w:val="22"/>
        </w:rPr>
        <w:t xml:space="preserve">die </w:t>
      </w:r>
      <w:r w:rsidRPr="00B97B7C">
        <w:rPr>
          <w:rFonts w:ascii="Calibri" w:hAnsi="Calibri" w:cs="Arial"/>
          <w:color w:val="000000"/>
          <w:sz w:val="22"/>
          <w:szCs w:val="22"/>
        </w:rPr>
        <w:t>in Nazareth</w:t>
      </w:r>
      <w:r>
        <w:rPr>
          <w:rFonts w:ascii="Calibri" w:hAnsi="Calibri" w:cs="Arial"/>
          <w:color w:val="000000"/>
          <w:sz w:val="22"/>
          <w:szCs w:val="22"/>
        </w:rPr>
        <w:t xml:space="preserve">, wo man Jesus rundweg ablehnte. Damit hätte Markus ein positives Fazit können: </w:t>
      </w:r>
      <w:r w:rsidRPr="00B97B7C">
        <w:rPr>
          <w:rFonts w:ascii="Calibri" w:hAnsi="Calibri" w:cs="Arial"/>
          <w:color w:val="000000"/>
          <w:sz w:val="22"/>
          <w:szCs w:val="22"/>
        </w:rPr>
        <w:t>Jesus genoss Respekt und Anerkennung</w:t>
      </w:r>
      <w:r>
        <w:rPr>
          <w:rFonts w:ascii="Calibri" w:hAnsi="Calibri" w:cs="Arial"/>
          <w:color w:val="000000"/>
          <w:sz w:val="22"/>
          <w:szCs w:val="22"/>
        </w:rPr>
        <w:t>. D</w:t>
      </w:r>
      <w:r w:rsidRPr="00B97B7C">
        <w:rPr>
          <w:rFonts w:ascii="Calibri" w:hAnsi="Calibri" w:cs="Arial"/>
          <w:color w:val="000000"/>
          <w:sz w:val="22"/>
          <w:szCs w:val="22"/>
        </w:rPr>
        <w:t xml:space="preserve">och manchmal </w:t>
      </w:r>
      <w:r>
        <w:rPr>
          <w:rFonts w:ascii="Calibri" w:hAnsi="Calibri" w:cs="Arial"/>
          <w:color w:val="000000"/>
          <w:sz w:val="22"/>
          <w:szCs w:val="22"/>
        </w:rPr>
        <w:t>ist wichtig, was nicht gesagt wird. So auch hier: Nicht gesagt wird, dass Jesus der Messia</w:t>
      </w:r>
      <w:r w:rsidR="0053678A">
        <w:rPr>
          <w:rFonts w:ascii="Calibri" w:hAnsi="Calibri" w:cs="Arial"/>
          <w:color w:val="000000"/>
          <w:sz w:val="22"/>
          <w:szCs w:val="22"/>
        </w:rPr>
        <w:t xml:space="preserve">s ist oder gar der Sohn Gottes. </w:t>
      </w:r>
      <w:r>
        <w:rPr>
          <w:rFonts w:ascii="Calibri" w:hAnsi="Calibri" w:cs="Arial"/>
          <w:color w:val="000000"/>
          <w:sz w:val="22"/>
          <w:szCs w:val="22"/>
        </w:rPr>
        <w:t xml:space="preserve">Diese Erkenntnis </w:t>
      </w:r>
      <w:r w:rsidRPr="00B97B7C">
        <w:rPr>
          <w:rFonts w:ascii="Calibri" w:hAnsi="Calibri" w:cs="Arial"/>
          <w:color w:val="000000"/>
          <w:sz w:val="22"/>
          <w:szCs w:val="22"/>
        </w:rPr>
        <w:t>hatte das Volk nicht</w:t>
      </w:r>
      <w:r>
        <w:rPr>
          <w:rFonts w:ascii="Calibri" w:hAnsi="Calibri" w:cs="Arial"/>
          <w:color w:val="000000"/>
          <w:sz w:val="22"/>
          <w:szCs w:val="22"/>
        </w:rPr>
        <w:t xml:space="preserve">. Damit hält Markus fest, dass sich die Scheidung zwischen Jüngerschaft und Volk verfestigt hatte und Jesus im Grunde Misserfolg. Der </w:t>
      </w:r>
      <w:r w:rsidRPr="00B97B7C">
        <w:rPr>
          <w:rFonts w:ascii="Calibri" w:hAnsi="Calibri" w:cs="Arial"/>
          <w:color w:val="000000"/>
          <w:sz w:val="22"/>
          <w:szCs w:val="22"/>
        </w:rPr>
        <w:t xml:space="preserve">Samen des </w:t>
      </w:r>
      <w:r w:rsidRPr="00B97B7C">
        <w:rPr>
          <w:rFonts w:ascii="Calibri" w:hAnsi="Calibri" w:cs="Arial"/>
          <w:color w:val="000000"/>
          <w:sz w:val="22"/>
          <w:szCs w:val="22"/>
        </w:rPr>
        <w:lastRenderedPageBreak/>
        <w:t>ausgestreuten Wortes war zumeist unter die Dornen, auf den Weg oder den Felsen gefallen</w:t>
      </w:r>
      <w:r>
        <w:rPr>
          <w:rFonts w:ascii="Calibri" w:hAnsi="Calibri" w:cs="Arial"/>
          <w:color w:val="000000"/>
          <w:sz w:val="22"/>
          <w:szCs w:val="22"/>
        </w:rPr>
        <w:t>.</w:t>
      </w:r>
    </w:p>
    <w:p w:rsidR="00B97B7C" w:rsidRDefault="00B97B7C" w:rsidP="00B97B7C">
      <w:pPr>
        <w:spacing w:line="276" w:lineRule="auto"/>
        <w:rPr>
          <w:rFonts w:ascii="Calibri" w:hAnsi="Calibri" w:cs="Arial"/>
          <w:color w:val="000000"/>
          <w:sz w:val="22"/>
          <w:szCs w:val="22"/>
        </w:rPr>
      </w:pPr>
    </w:p>
    <w:p w:rsidR="00B9309B" w:rsidRPr="00B9309B" w:rsidRDefault="00B97B7C" w:rsidP="003A03E7">
      <w:pPr>
        <w:spacing w:line="276" w:lineRule="auto"/>
        <w:rPr>
          <w:rFonts w:ascii="Calibri" w:hAnsi="Calibri" w:cs="Arial"/>
          <w:color w:val="000000"/>
          <w:szCs w:val="22"/>
        </w:rPr>
      </w:pPr>
      <w:r>
        <w:rPr>
          <w:rFonts w:ascii="Calibri" w:hAnsi="Calibri" w:cs="Arial"/>
          <w:color w:val="000000"/>
          <w:sz w:val="22"/>
          <w:szCs w:val="22"/>
        </w:rPr>
        <w:t>U</w:t>
      </w:r>
      <w:r w:rsidRPr="00B97B7C">
        <w:rPr>
          <w:rFonts w:ascii="Calibri" w:hAnsi="Calibri" w:cs="Arial"/>
          <w:color w:val="000000"/>
          <w:sz w:val="22"/>
          <w:szCs w:val="22"/>
        </w:rPr>
        <w:t>nd das Fazit fällt noch schlimmer aus</w:t>
      </w:r>
      <w:r>
        <w:rPr>
          <w:rFonts w:ascii="Calibri" w:hAnsi="Calibri" w:cs="Arial"/>
          <w:color w:val="000000"/>
          <w:sz w:val="22"/>
          <w:szCs w:val="22"/>
        </w:rPr>
        <w:t xml:space="preserve">, </w:t>
      </w:r>
      <w:r w:rsidRPr="00B97B7C">
        <w:rPr>
          <w:rFonts w:ascii="Calibri" w:hAnsi="Calibri" w:cs="Arial"/>
          <w:color w:val="000000"/>
          <w:sz w:val="22"/>
          <w:szCs w:val="22"/>
        </w:rPr>
        <w:t xml:space="preserve">denn </w:t>
      </w:r>
      <w:r>
        <w:rPr>
          <w:rFonts w:ascii="Calibri" w:hAnsi="Calibri" w:cs="Arial"/>
          <w:color w:val="000000"/>
          <w:sz w:val="22"/>
          <w:szCs w:val="22"/>
        </w:rPr>
        <w:t xml:space="preserve">es ist </w:t>
      </w:r>
      <w:r w:rsidRPr="00B97B7C">
        <w:rPr>
          <w:rFonts w:ascii="Calibri" w:hAnsi="Calibri" w:cs="Arial"/>
          <w:color w:val="000000"/>
          <w:sz w:val="22"/>
          <w:szCs w:val="22"/>
        </w:rPr>
        <w:t>kein Zufall, dass Markus hier jetzt die Ge</w:t>
      </w:r>
      <w:r>
        <w:rPr>
          <w:rFonts w:ascii="Calibri" w:hAnsi="Calibri" w:cs="Arial"/>
          <w:color w:val="000000"/>
          <w:sz w:val="22"/>
          <w:szCs w:val="22"/>
        </w:rPr>
        <w:t xml:space="preserve">schichte nachliefert, dass Johannes der Täufer </w:t>
      </w:r>
      <w:r w:rsidRPr="00B97B7C">
        <w:rPr>
          <w:rFonts w:ascii="Calibri" w:hAnsi="Calibri" w:cs="Arial"/>
          <w:color w:val="000000"/>
          <w:sz w:val="22"/>
          <w:szCs w:val="22"/>
        </w:rPr>
        <w:t>inzwischen tot war</w:t>
      </w:r>
      <w:r>
        <w:rPr>
          <w:rFonts w:ascii="Calibri" w:hAnsi="Calibri" w:cs="Arial"/>
          <w:color w:val="000000"/>
          <w:sz w:val="22"/>
          <w:szCs w:val="22"/>
        </w:rPr>
        <w:t xml:space="preserve">, und zwar </w:t>
      </w:r>
      <w:r w:rsidRPr="00B97B7C">
        <w:rPr>
          <w:rFonts w:ascii="Calibri" w:hAnsi="Calibri" w:cs="Arial"/>
          <w:color w:val="000000"/>
          <w:sz w:val="22"/>
          <w:szCs w:val="22"/>
        </w:rPr>
        <w:t>ermordet von König Herodes, dem Teilfürsten von Galiläa</w:t>
      </w:r>
      <w:r>
        <w:rPr>
          <w:rFonts w:ascii="Calibri" w:hAnsi="Calibri" w:cs="Arial"/>
          <w:color w:val="000000"/>
          <w:sz w:val="22"/>
          <w:szCs w:val="22"/>
        </w:rPr>
        <w:t xml:space="preserve">. Der </w:t>
      </w:r>
      <w:r w:rsidR="002B41D1">
        <w:rPr>
          <w:rFonts w:ascii="Calibri" w:hAnsi="Calibri" w:cs="Arial"/>
          <w:color w:val="000000"/>
          <w:sz w:val="22"/>
          <w:szCs w:val="22"/>
        </w:rPr>
        <w:t xml:space="preserve">bei dem Gedanken unruhig wurde (Lk 9,7), Jesus </w:t>
      </w:r>
      <w:r w:rsidRPr="00B97B7C">
        <w:rPr>
          <w:rFonts w:ascii="Calibri" w:hAnsi="Calibri" w:cs="Arial"/>
          <w:color w:val="000000"/>
          <w:sz w:val="22"/>
          <w:szCs w:val="22"/>
        </w:rPr>
        <w:t>sei der auferstandene Johannes</w:t>
      </w:r>
      <w:r>
        <w:rPr>
          <w:rFonts w:ascii="Calibri" w:hAnsi="Calibri" w:cs="Arial"/>
          <w:color w:val="000000"/>
          <w:sz w:val="22"/>
          <w:szCs w:val="22"/>
        </w:rPr>
        <w:t>. Warum er</w:t>
      </w:r>
      <w:r w:rsidR="002B41D1">
        <w:rPr>
          <w:rFonts w:ascii="Calibri" w:hAnsi="Calibri" w:cs="Arial"/>
          <w:color w:val="000000"/>
          <w:sz w:val="22"/>
          <w:szCs w:val="22"/>
        </w:rPr>
        <w:t xml:space="preserve"> dazu allen Grund hatte, </w:t>
      </w:r>
      <w:r>
        <w:rPr>
          <w:rFonts w:ascii="Calibri" w:hAnsi="Calibri" w:cs="Arial"/>
          <w:color w:val="000000"/>
          <w:sz w:val="22"/>
          <w:szCs w:val="22"/>
        </w:rPr>
        <w:t xml:space="preserve">erklären die nächsten Verse (17-29): </w:t>
      </w:r>
      <w:r w:rsidR="00D0277B" w:rsidRPr="002B41D1">
        <w:rPr>
          <w:rFonts w:ascii="Calibri" w:hAnsi="Calibri" w:cs="Arial"/>
          <w:i/>
          <w:color w:val="000000"/>
          <w:sz w:val="18"/>
          <w:szCs w:val="22"/>
        </w:rPr>
        <w:t>„</w:t>
      </w:r>
      <w:r w:rsidRPr="00B97B7C">
        <w:rPr>
          <w:rFonts w:ascii="Calibri" w:hAnsi="Calibri" w:cs="Arial"/>
          <w:i/>
          <w:color w:val="000000"/>
          <w:szCs w:val="22"/>
        </w:rPr>
        <w:t xml:space="preserve">Herodes hatte nämlich Johannes festnehmen und ins Gefängnis werfen lassen. Schuld daran war Herodias, die Frau seines Bruders Philippus, die er geheiratet hatte. Denn Johannes hatte zu Herodes gesagt: </w:t>
      </w:r>
      <w:r w:rsidR="00DF6DC0">
        <w:rPr>
          <w:rFonts w:ascii="Calibri" w:hAnsi="Calibri" w:cs="Arial"/>
          <w:i/>
          <w:color w:val="000000"/>
          <w:szCs w:val="22"/>
        </w:rPr>
        <w:t>‚</w:t>
      </w:r>
      <w:r w:rsidRPr="00B97B7C">
        <w:rPr>
          <w:rFonts w:ascii="Calibri" w:hAnsi="Calibri" w:cs="Arial"/>
          <w:i/>
          <w:color w:val="000000"/>
          <w:szCs w:val="22"/>
        </w:rPr>
        <w:t>Es ist dir nicht erlaubt, die Frau deines Bruders zur Frau zu haben.</w:t>
      </w:r>
      <w:r w:rsidR="00DF6DC0">
        <w:rPr>
          <w:rFonts w:ascii="Calibri" w:hAnsi="Calibri" w:cs="Arial"/>
          <w:i/>
          <w:color w:val="000000"/>
          <w:szCs w:val="22"/>
        </w:rPr>
        <w:t>‘</w:t>
      </w:r>
      <w:r w:rsidRPr="00B97B7C">
        <w:rPr>
          <w:rFonts w:ascii="Calibri" w:hAnsi="Calibri" w:cs="Arial"/>
          <w:i/>
          <w:color w:val="000000"/>
          <w:szCs w:val="22"/>
        </w:rPr>
        <w:t xml:space="preserve"> Herodias verzieh ihm das nicht und wollte ihn töten lassen. Sie konnte es aber nicht durchsetzen, denn Herodes fürchtete sich vor Johannes, weil er wusste, dass dieser ein gerechter und heiliger Mann war. Darum schützte er ihn. Wenn er ihm zuhörte, geriet er in große Verlegenheit und doch hörte er ihm gern zu. Eines Tages ergab sich für Herodias eine günstige Gelegenheit. An seinem Geburtstag lud Herodes seine Hofbeamten und Offiziere zusammen mit den vornehmsten Bürgern von Galiläa zu einem Festmahl ein. Da kam die Tochter der Herodias und tanzte und sie gefiel dem Herodes und seinen Gästen so sehr, dass der </w:t>
      </w:r>
      <w:r w:rsidRPr="00B97B7C">
        <w:rPr>
          <w:rFonts w:ascii="Calibri" w:hAnsi="Calibri" w:cs="Arial"/>
          <w:i/>
          <w:color w:val="000000"/>
          <w:szCs w:val="22"/>
        </w:rPr>
        <w:t xml:space="preserve">König zu dem Mädchen sagte: </w:t>
      </w:r>
      <w:r w:rsidR="00DF6DC0">
        <w:rPr>
          <w:rFonts w:ascii="Calibri" w:hAnsi="Calibri" w:cs="Arial"/>
          <w:i/>
          <w:color w:val="000000"/>
          <w:szCs w:val="22"/>
        </w:rPr>
        <w:t>‚</w:t>
      </w:r>
      <w:r w:rsidRPr="00B97B7C">
        <w:rPr>
          <w:rFonts w:ascii="Calibri" w:hAnsi="Calibri" w:cs="Arial"/>
          <w:i/>
          <w:color w:val="000000"/>
          <w:szCs w:val="22"/>
        </w:rPr>
        <w:t>Verlange von mir, was du willst; ich werde es dir geben.</w:t>
      </w:r>
      <w:r w:rsidR="00DF6DC0">
        <w:rPr>
          <w:rFonts w:ascii="Calibri" w:hAnsi="Calibri" w:cs="Arial"/>
          <w:i/>
          <w:color w:val="000000"/>
          <w:szCs w:val="22"/>
        </w:rPr>
        <w:t>‘</w:t>
      </w:r>
      <w:r w:rsidRPr="00B97B7C">
        <w:rPr>
          <w:rFonts w:ascii="Calibri" w:hAnsi="Calibri" w:cs="Arial"/>
          <w:i/>
          <w:color w:val="000000"/>
          <w:szCs w:val="22"/>
        </w:rPr>
        <w:t xml:space="preserve"> Er schwor ihr sogar: </w:t>
      </w:r>
      <w:r w:rsidR="00DF6DC0">
        <w:rPr>
          <w:rFonts w:ascii="Calibri" w:hAnsi="Calibri" w:cs="Arial"/>
          <w:i/>
          <w:color w:val="000000"/>
          <w:szCs w:val="22"/>
        </w:rPr>
        <w:t>‚</w:t>
      </w:r>
      <w:r w:rsidRPr="00B97B7C">
        <w:rPr>
          <w:rFonts w:ascii="Calibri" w:hAnsi="Calibri" w:cs="Arial"/>
          <w:i/>
          <w:color w:val="000000"/>
          <w:szCs w:val="22"/>
        </w:rPr>
        <w:t>Was du auch von mir verlangst, ich will es dir geben, und wenn es die Hälfte meines Reiches wäre.</w:t>
      </w:r>
      <w:r w:rsidR="00DF6DC0">
        <w:rPr>
          <w:rFonts w:ascii="Calibri" w:hAnsi="Calibri" w:cs="Arial"/>
          <w:i/>
          <w:color w:val="000000"/>
          <w:szCs w:val="22"/>
        </w:rPr>
        <w:t xml:space="preserve">‘ </w:t>
      </w:r>
      <w:r w:rsidRPr="00B97B7C">
        <w:rPr>
          <w:rFonts w:ascii="Calibri" w:hAnsi="Calibri" w:cs="Arial"/>
          <w:i/>
          <w:color w:val="000000"/>
          <w:szCs w:val="22"/>
        </w:rPr>
        <w:t xml:space="preserve">Sie ging hinaus und fragte ihre Mutter: </w:t>
      </w:r>
      <w:r w:rsidR="00DF6DC0">
        <w:rPr>
          <w:rFonts w:ascii="Calibri" w:hAnsi="Calibri" w:cs="Arial"/>
          <w:i/>
          <w:color w:val="000000"/>
          <w:szCs w:val="22"/>
        </w:rPr>
        <w:t>‚</w:t>
      </w:r>
      <w:r w:rsidRPr="00B97B7C">
        <w:rPr>
          <w:rFonts w:ascii="Calibri" w:hAnsi="Calibri" w:cs="Arial"/>
          <w:i/>
          <w:color w:val="000000"/>
          <w:szCs w:val="22"/>
        </w:rPr>
        <w:t>Was soll ich verlangen?</w:t>
      </w:r>
      <w:r w:rsidR="00DF6DC0">
        <w:rPr>
          <w:rFonts w:ascii="Calibri" w:hAnsi="Calibri" w:cs="Arial"/>
          <w:i/>
          <w:color w:val="000000"/>
          <w:szCs w:val="22"/>
        </w:rPr>
        <w:t>‘</w:t>
      </w:r>
      <w:r w:rsidRPr="00B97B7C">
        <w:rPr>
          <w:rFonts w:ascii="Calibri" w:hAnsi="Calibri" w:cs="Arial"/>
          <w:i/>
          <w:color w:val="000000"/>
          <w:szCs w:val="22"/>
        </w:rPr>
        <w:t xml:space="preserve"> Herodias antwortete: </w:t>
      </w:r>
      <w:r w:rsidR="00DF6DC0">
        <w:rPr>
          <w:rFonts w:ascii="Calibri" w:hAnsi="Calibri" w:cs="Arial"/>
          <w:i/>
          <w:color w:val="000000"/>
          <w:szCs w:val="22"/>
        </w:rPr>
        <w:t>‚</w:t>
      </w:r>
      <w:r w:rsidRPr="00B97B7C">
        <w:rPr>
          <w:rFonts w:ascii="Calibri" w:hAnsi="Calibri" w:cs="Arial"/>
          <w:i/>
          <w:color w:val="000000"/>
          <w:szCs w:val="22"/>
        </w:rPr>
        <w:t>Den Kopf Johannes des Täufers.</w:t>
      </w:r>
      <w:r w:rsidR="00DF6DC0">
        <w:rPr>
          <w:rFonts w:ascii="Calibri" w:hAnsi="Calibri" w:cs="Arial"/>
          <w:i/>
          <w:color w:val="000000"/>
          <w:szCs w:val="22"/>
        </w:rPr>
        <w:t>‘</w:t>
      </w:r>
      <w:r w:rsidRPr="00B97B7C">
        <w:rPr>
          <w:rFonts w:ascii="Calibri" w:hAnsi="Calibri" w:cs="Arial"/>
          <w:i/>
          <w:color w:val="000000"/>
          <w:szCs w:val="22"/>
        </w:rPr>
        <w:t xml:space="preserve"> Da lief das Mädchen zum König hinein und verlangte: </w:t>
      </w:r>
      <w:r w:rsidR="00EE5C3C">
        <w:rPr>
          <w:rFonts w:ascii="Calibri" w:hAnsi="Calibri" w:cs="Arial"/>
          <w:i/>
          <w:color w:val="000000"/>
          <w:szCs w:val="22"/>
        </w:rPr>
        <w:t>‚</w:t>
      </w:r>
      <w:r w:rsidRPr="00B97B7C">
        <w:rPr>
          <w:rFonts w:ascii="Calibri" w:hAnsi="Calibri" w:cs="Arial"/>
          <w:i/>
          <w:color w:val="000000"/>
          <w:szCs w:val="22"/>
        </w:rPr>
        <w:t>Ich will, dass du mir sofort auf einer Schale den Kopf Johannes des Täufers bringen lässt.</w:t>
      </w:r>
      <w:r w:rsidR="00EE5C3C">
        <w:rPr>
          <w:rFonts w:ascii="Calibri" w:hAnsi="Calibri" w:cs="Arial"/>
          <w:i/>
          <w:color w:val="000000"/>
          <w:szCs w:val="22"/>
        </w:rPr>
        <w:t>‘</w:t>
      </w:r>
      <w:r w:rsidR="00B9309B">
        <w:rPr>
          <w:rFonts w:ascii="Calibri" w:hAnsi="Calibri" w:cs="Arial"/>
          <w:i/>
          <w:color w:val="000000"/>
          <w:szCs w:val="22"/>
        </w:rPr>
        <w:t xml:space="preserve"> </w:t>
      </w:r>
      <w:r w:rsidRPr="00B97B7C">
        <w:rPr>
          <w:rFonts w:ascii="Calibri" w:hAnsi="Calibri" w:cs="Arial"/>
          <w:i/>
          <w:color w:val="000000"/>
          <w:szCs w:val="22"/>
        </w:rPr>
        <w:t>Da wurde der König sehr traurig, aber wegen der Eide und der Gäste wollte er ihren Wunsch nicht ablehnen. Deshalb befahl er einem Scharfrichter, sofort ins Gefängnis zu gehen und den Kopf des Täufers zu bringen. Der Scharfrichter ging</w:t>
      </w:r>
      <w:r w:rsidRPr="00B97B7C">
        <w:rPr>
          <w:rFonts w:ascii="Calibri" w:hAnsi="Calibri" w:cs="Arial"/>
          <w:color w:val="000000"/>
          <w:szCs w:val="22"/>
        </w:rPr>
        <w:t xml:space="preserve"> </w:t>
      </w:r>
      <w:r w:rsidR="00B9309B" w:rsidRPr="00B9309B">
        <w:rPr>
          <w:rFonts w:ascii="Calibri" w:hAnsi="Calibri" w:cs="Arial"/>
          <w:i/>
          <w:color w:val="000000"/>
          <w:szCs w:val="22"/>
        </w:rPr>
        <w:t>und enthauptete Johannes. Dann brachte er den Kopf auf einer Schale, gab ihn dem Mädchen und das Mädchen gab ihn seiner Mutter. Als die Jünger des Johannes das hörten, kamen sie, holten seinen Leichnam und legten ihn in ein Grab.</w:t>
      </w:r>
      <w:r w:rsidR="00D0277B">
        <w:rPr>
          <w:rFonts w:ascii="Calibri" w:hAnsi="Calibri" w:cs="Arial"/>
          <w:i/>
          <w:color w:val="000000"/>
          <w:szCs w:val="22"/>
        </w:rPr>
        <w:t>“</w:t>
      </w:r>
      <w:r w:rsidR="00B9309B" w:rsidRPr="00B9309B">
        <w:rPr>
          <w:rFonts w:ascii="Calibri" w:hAnsi="Calibri" w:cs="Arial"/>
          <w:i/>
          <w:color w:val="000000"/>
          <w:szCs w:val="22"/>
        </w:rPr>
        <w:t xml:space="preserve"> </w:t>
      </w:r>
    </w:p>
    <w:p w:rsidR="00B97B7C" w:rsidRPr="00B97B7C" w:rsidRDefault="00B97B7C" w:rsidP="00B97B7C">
      <w:pPr>
        <w:spacing w:line="276" w:lineRule="auto"/>
        <w:rPr>
          <w:rFonts w:ascii="Calibri" w:hAnsi="Calibri" w:cs="Arial"/>
          <w:color w:val="000000"/>
          <w:sz w:val="22"/>
          <w:szCs w:val="22"/>
        </w:rPr>
      </w:pPr>
    </w:p>
    <w:p w:rsidR="00B9309B" w:rsidRPr="00B9309B" w:rsidRDefault="003A430C" w:rsidP="00B9309B">
      <w:pPr>
        <w:spacing w:line="276" w:lineRule="auto"/>
        <w:rPr>
          <w:rFonts w:ascii="Calibri" w:hAnsi="Calibri" w:cs="Arial"/>
          <w:color w:val="000000"/>
          <w:sz w:val="22"/>
          <w:szCs w:val="22"/>
        </w:rPr>
      </w:pPr>
      <w:r>
        <w:rPr>
          <w:rFonts w:ascii="Calibri" w:hAnsi="Calibri" w:cs="Arial"/>
          <w:color w:val="000000"/>
          <w:sz w:val="22"/>
          <w:szCs w:val="22"/>
        </w:rPr>
        <w:t>Es war w</w:t>
      </w:r>
      <w:r w:rsidR="00B9309B" w:rsidRPr="00B9309B">
        <w:rPr>
          <w:rFonts w:ascii="Calibri" w:hAnsi="Calibri" w:cs="Arial"/>
          <w:color w:val="000000"/>
          <w:sz w:val="22"/>
          <w:szCs w:val="22"/>
        </w:rPr>
        <w:t>ohl so, dass Herodes sein Gewissen quälte</w:t>
      </w:r>
      <w:r>
        <w:rPr>
          <w:rFonts w:ascii="Calibri" w:hAnsi="Calibri" w:cs="Arial"/>
          <w:color w:val="000000"/>
          <w:sz w:val="22"/>
          <w:szCs w:val="22"/>
        </w:rPr>
        <w:t xml:space="preserve">, denn er wusste, dass </w:t>
      </w:r>
      <w:r w:rsidR="00EE5C3C">
        <w:rPr>
          <w:rFonts w:ascii="Calibri" w:hAnsi="Calibri" w:cs="Arial"/>
          <w:color w:val="000000"/>
          <w:sz w:val="22"/>
          <w:szCs w:val="22"/>
        </w:rPr>
        <w:t>es war, Johannes zu töten.</w:t>
      </w:r>
      <w:r>
        <w:rPr>
          <w:rFonts w:ascii="Calibri" w:hAnsi="Calibri" w:cs="Arial"/>
          <w:color w:val="000000"/>
          <w:sz w:val="22"/>
          <w:szCs w:val="22"/>
        </w:rPr>
        <w:t xml:space="preserve"> D</w:t>
      </w:r>
      <w:r w:rsidR="00B9309B" w:rsidRPr="00B9309B">
        <w:rPr>
          <w:rFonts w:ascii="Calibri" w:hAnsi="Calibri" w:cs="Arial"/>
          <w:color w:val="000000"/>
          <w:sz w:val="22"/>
          <w:szCs w:val="22"/>
        </w:rPr>
        <w:t xml:space="preserve">och warum </w:t>
      </w:r>
      <w:r>
        <w:rPr>
          <w:rFonts w:ascii="Calibri" w:hAnsi="Calibri" w:cs="Arial"/>
          <w:color w:val="000000"/>
          <w:sz w:val="22"/>
          <w:szCs w:val="22"/>
        </w:rPr>
        <w:t xml:space="preserve">hatte er ihn </w:t>
      </w:r>
      <w:r w:rsidR="00B9309B" w:rsidRPr="00B9309B">
        <w:rPr>
          <w:rFonts w:ascii="Calibri" w:hAnsi="Calibri" w:cs="Arial"/>
          <w:color w:val="000000"/>
          <w:sz w:val="22"/>
          <w:szCs w:val="22"/>
        </w:rPr>
        <w:t xml:space="preserve">überhaupt verhaften lassen? </w:t>
      </w:r>
      <w:r>
        <w:rPr>
          <w:rFonts w:ascii="Calibri" w:hAnsi="Calibri" w:cs="Arial"/>
          <w:color w:val="000000"/>
          <w:sz w:val="22"/>
          <w:szCs w:val="22"/>
        </w:rPr>
        <w:t xml:space="preserve">Weil </w:t>
      </w:r>
      <w:r w:rsidR="00B9309B" w:rsidRPr="00B9309B">
        <w:rPr>
          <w:rFonts w:ascii="Calibri" w:hAnsi="Calibri" w:cs="Arial"/>
          <w:color w:val="000000"/>
          <w:sz w:val="22"/>
          <w:szCs w:val="22"/>
        </w:rPr>
        <w:t>Johannes seine</w:t>
      </w:r>
      <w:r>
        <w:rPr>
          <w:rFonts w:ascii="Calibri" w:hAnsi="Calibri" w:cs="Arial"/>
          <w:color w:val="000000"/>
          <w:sz w:val="22"/>
          <w:szCs w:val="22"/>
        </w:rPr>
        <w:t xml:space="preserve"> Aufgabe </w:t>
      </w:r>
      <w:r w:rsidR="00B9309B" w:rsidRPr="00B9309B">
        <w:rPr>
          <w:rFonts w:ascii="Calibri" w:hAnsi="Calibri" w:cs="Arial"/>
          <w:color w:val="000000"/>
          <w:sz w:val="22"/>
          <w:szCs w:val="22"/>
        </w:rPr>
        <w:t>als Prophet getan hatte</w:t>
      </w:r>
      <w:r>
        <w:rPr>
          <w:rFonts w:ascii="Calibri" w:hAnsi="Calibri" w:cs="Arial"/>
          <w:color w:val="000000"/>
          <w:sz w:val="22"/>
          <w:szCs w:val="22"/>
        </w:rPr>
        <w:t xml:space="preserve">. Er nahm bei der Aufdeckung von Schuld kein Blatt vor den Mund, auch nicht Herodes gegenüber wegen dessen Ehe mit seiner Schwägerin Herodias, die er seinem Bruder ausgespannt hatte. </w:t>
      </w:r>
      <w:r w:rsidR="00B9309B" w:rsidRPr="00B9309B">
        <w:rPr>
          <w:rFonts w:ascii="Calibri" w:hAnsi="Calibri" w:cs="Arial"/>
          <w:color w:val="000000"/>
          <w:sz w:val="22"/>
          <w:szCs w:val="22"/>
        </w:rPr>
        <w:t xml:space="preserve"> </w:t>
      </w:r>
      <w:r>
        <w:rPr>
          <w:rFonts w:ascii="Calibri" w:hAnsi="Calibri" w:cs="Arial"/>
          <w:color w:val="000000"/>
          <w:sz w:val="22"/>
          <w:szCs w:val="22"/>
        </w:rPr>
        <w:t xml:space="preserve">Das war </w:t>
      </w:r>
      <w:r w:rsidR="00B9309B" w:rsidRPr="00B9309B">
        <w:rPr>
          <w:rFonts w:ascii="Calibri" w:hAnsi="Calibri" w:cs="Arial"/>
          <w:color w:val="000000"/>
          <w:sz w:val="22"/>
          <w:szCs w:val="22"/>
        </w:rPr>
        <w:t xml:space="preserve">vom AT </w:t>
      </w:r>
      <w:r>
        <w:rPr>
          <w:rFonts w:ascii="Calibri" w:hAnsi="Calibri" w:cs="Arial"/>
          <w:color w:val="000000"/>
          <w:sz w:val="22"/>
          <w:szCs w:val="22"/>
        </w:rPr>
        <w:t xml:space="preserve">her </w:t>
      </w:r>
      <w:r w:rsidR="00B9309B" w:rsidRPr="00B9309B">
        <w:rPr>
          <w:rFonts w:ascii="Calibri" w:hAnsi="Calibri" w:cs="Arial"/>
          <w:color w:val="000000"/>
          <w:sz w:val="22"/>
          <w:szCs w:val="22"/>
        </w:rPr>
        <w:t>klar verboten</w:t>
      </w:r>
      <w:r>
        <w:rPr>
          <w:rFonts w:ascii="Calibri" w:hAnsi="Calibri" w:cs="Arial"/>
          <w:color w:val="000000"/>
          <w:sz w:val="22"/>
          <w:szCs w:val="22"/>
        </w:rPr>
        <w:t xml:space="preserve"> und das </w:t>
      </w:r>
      <w:r>
        <w:rPr>
          <w:rFonts w:ascii="Calibri" w:hAnsi="Calibri" w:cs="Arial"/>
          <w:color w:val="000000"/>
          <w:sz w:val="22"/>
          <w:szCs w:val="22"/>
        </w:rPr>
        <w:lastRenderedPageBreak/>
        <w:t xml:space="preserve">machte Johannes mit der Formel </w:t>
      </w:r>
      <w:r w:rsidR="00D0277B">
        <w:rPr>
          <w:rFonts w:ascii="Calibri" w:hAnsi="Calibri" w:cs="Arial"/>
          <w:color w:val="000000"/>
          <w:sz w:val="22"/>
          <w:szCs w:val="22"/>
        </w:rPr>
        <w:t>„</w:t>
      </w:r>
      <w:r w:rsidR="00B9309B" w:rsidRPr="00B9309B">
        <w:rPr>
          <w:rFonts w:ascii="Calibri" w:hAnsi="Calibri" w:cs="Arial"/>
          <w:color w:val="000000"/>
          <w:sz w:val="22"/>
          <w:szCs w:val="22"/>
        </w:rPr>
        <w:t>es ist dir nicht erlaubt</w:t>
      </w:r>
      <w:r w:rsidR="00D0277B">
        <w:rPr>
          <w:rFonts w:ascii="Calibri" w:hAnsi="Calibri" w:cs="Arial"/>
          <w:color w:val="000000"/>
          <w:sz w:val="22"/>
          <w:szCs w:val="22"/>
        </w:rPr>
        <w:t>“</w:t>
      </w:r>
      <w:r w:rsidR="00B9309B" w:rsidRPr="00B9309B">
        <w:rPr>
          <w:rFonts w:ascii="Calibri" w:hAnsi="Calibri" w:cs="Arial"/>
          <w:color w:val="000000"/>
          <w:sz w:val="22"/>
          <w:szCs w:val="22"/>
        </w:rPr>
        <w:t xml:space="preserve"> </w:t>
      </w:r>
      <w:r>
        <w:rPr>
          <w:rFonts w:ascii="Calibri" w:hAnsi="Calibri" w:cs="Arial"/>
          <w:color w:val="000000"/>
          <w:sz w:val="22"/>
          <w:szCs w:val="22"/>
        </w:rPr>
        <w:t xml:space="preserve">unmissverständlich deutlich. </w:t>
      </w:r>
    </w:p>
    <w:p w:rsidR="00B97B7C" w:rsidRDefault="00B97B7C" w:rsidP="00B97B7C">
      <w:pPr>
        <w:spacing w:line="276" w:lineRule="auto"/>
        <w:rPr>
          <w:rFonts w:ascii="Calibri" w:hAnsi="Calibri" w:cs="Arial"/>
          <w:color w:val="000000"/>
          <w:sz w:val="22"/>
          <w:szCs w:val="22"/>
        </w:rPr>
      </w:pPr>
    </w:p>
    <w:p w:rsidR="003E06F0" w:rsidRDefault="003A430C" w:rsidP="00B9309B">
      <w:pPr>
        <w:spacing w:line="276" w:lineRule="auto"/>
        <w:rPr>
          <w:rFonts w:ascii="Calibri" w:hAnsi="Calibri" w:cs="Arial"/>
          <w:color w:val="000000"/>
          <w:sz w:val="22"/>
          <w:szCs w:val="22"/>
        </w:rPr>
      </w:pPr>
      <w:r>
        <w:rPr>
          <w:rFonts w:ascii="Calibri" w:hAnsi="Calibri" w:cs="Arial"/>
          <w:color w:val="000000"/>
          <w:sz w:val="22"/>
          <w:szCs w:val="22"/>
        </w:rPr>
        <w:t xml:space="preserve">Auch </w:t>
      </w:r>
      <w:r w:rsidR="00B9309B" w:rsidRPr="00B9309B">
        <w:rPr>
          <w:rFonts w:ascii="Calibri" w:hAnsi="Calibri" w:cs="Arial"/>
          <w:color w:val="000000"/>
          <w:sz w:val="22"/>
          <w:szCs w:val="22"/>
        </w:rPr>
        <w:t>als Gemeinde</w:t>
      </w:r>
      <w:r>
        <w:rPr>
          <w:rFonts w:ascii="Calibri" w:hAnsi="Calibri" w:cs="Arial"/>
          <w:color w:val="000000"/>
          <w:sz w:val="22"/>
          <w:szCs w:val="22"/>
        </w:rPr>
        <w:t xml:space="preserve"> haben wir einen</w:t>
      </w:r>
      <w:r w:rsidR="00B9309B" w:rsidRPr="00B9309B">
        <w:rPr>
          <w:rFonts w:ascii="Calibri" w:hAnsi="Calibri" w:cs="Arial"/>
          <w:color w:val="000000"/>
          <w:sz w:val="22"/>
          <w:szCs w:val="22"/>
        </w:rPr>
        <w:t xml:space="preserve"> proph</w:t>
      </w:r>
      <w:r>
        <w:rPr>
          <w:rFonts w:ascii="Calibri" w:hAnsi="Calibri" w:cs="Arial"/>
          <w:color w:val="000000"/>
          <w:sz w:val="22"/>
          <w:szCs w:val="22"/>
        </w:rPr>
        <w:t xml:space="preserve">etischen (= aufdeckenden) Auftrag und müssen der Gesellschaft den Spiegel vorhalten, indem wir die </w:t>
      </w:r>
      <w:r w:rsidR="00B9309B" w:rsidRPr="00B9309B">
        <w:rPr>
          <w:rFonts w:ascii="Calibri" w:hAnsi="Calibri" w:cs="Arial"/>
          <w:color w:val="000000"/>
          <w:sz w:val="22"/>
          <w:szCs w:val="22"/>
        </w:rPr>
        <w:t>Stimme erheben für die Ordnungen Gottes</w:t>
      </w:r>
      <w:r>
        <w:rPr>
          <w:rFonts w:ascii="Calibri" w:hAnsi="Calibri" w:cs="Arial"/>
          <w:color w:val="000000"/>
          <w:sz w:val="22"/>
          <w:szCs w:val="22"/>
        </w:rPr>
        <w:t>. Das betrifft z.B. das Unrecht der Tötung Ungeborener</w:t>
      </w:r>
      <w:r w:rsidR="003E06F0">
        <w:rPr>
          <w:rFonts w:ascii="Calibri" w:hAnsi="Calibri" w:cs="Arial"/>
          <w:color w:val="000000"/>
          <w:sz w:val="22"/>
          <w:szCs w:val="22"/>
        </w:rPr>
        <w:t xml:space="preserve"> oder der Abwertung von Menschen aufgrund von Rasse, Geschlecht oder Religion. Auch die Themen Flüchtlinge, Umweltschutz oder Armut gehören mit dazu. Doch vor allem gehört die Ver</w:t>
      </w:r>
      <w:r w:rsidR="00B9309B" w:rsidRPr="00B9309B">
        <w:rPr>
          <w:rFonts w:ascii="Calibri" w:hAnsi="Calibri" w:cs="Arial"/>
          <w:color w:val="000000"/>
          <w:sz w:val="22"/>
          <w:szCs w:val="22"/>
        </w:rPr>
        <w:t xml:space="preserve">kündigung </w:t>
      </w:r>
      <w:r w:rsidR="003E06F0">
        <w:rPr>
          <w:rFonts w:ascii="Calibri" w:hAnsi="Calibri" w:cs="Arial"/>
          <w:color w:val="000000"/>
          <w:sz w:val="22"/>
          <w:szCs w:val="22"/>
        </w:rPr>
        <w:t>des</w:t>
      </w:r>
      <w:r w:rsidR="00B9309B" w:rsidRPr="00B9309B">
        <w:rPr>
          <w:rFonts w:ascii="Calibri" w:hAnsi="Calibri" w:cs="Arial"/>
          <w:color w:val="000000"/>
          <w:sz w:val="22"/>
          <w:szCs w:val="22"/>
        </w:rPr>
        <w:t xml:space="preserve"> Evangelium</w:t>
      </w:r>
      <w:r w:rsidR="003E06F0">
        <w:rPr>
          <w:rFonts w:ascii="Calibri" w:hAnsi="Calibri" w:cs="Arial"/>
          <w:color w:val="000000"/>
          <w:sz w:val="22"/>
          <w:szCs w:val="22"/>
        </w:rPr>
        <w:t>s</w:t>
      </w:r>
      <w:r w:rsidR="00B9309B" w:rsidRPr="00B9309B">
        <w:rPr>
          <w:rFonts w:ascii="Calibri" w:hAnsi="Calibri" w:cs="Arial"/>
          <w:color w:val="000000"/>
          <w:sz w:val="22"/>
          <w:szCs w:val="22"/>
        </w:rPr>
        <w:t xml:space="preserve"> in Wort und Tat</w:t>
      </w:r>
      <w:r w:rsidR="003E06F0">
        <w:rPr>
          <w:rFonts w:ascii="Calibri" w:hAnsi="Calibri" w:cs="Arial"/>
          <w:color w:val="000000"/>
          <w:sz w:val="22"/>
          <w:szCs w:val="22"/>
        </w:rPr>
        <w:t xml:space="preserve"> zu unserem Auftrag. Wozu dann auch - wie wir schon gehört </w:t>
      </w:r>
      <w:r w:rsidR="00B9309B" w:rsidRPr="00B9309B">
        <w:rPr>
          <w:rFonts w:ascii="Calibri" w:hAnsi="Calibri" w:cs="Arial"/>
          <w:color w:val="000000"/>
          <w:sz w:val="22"/>
          <w:szCs w:val="22"/>
        </w:rPr>
        <w:t>hatten</w:t>
      </w:r>
      <w:r w:rsidR="003E06F0">
        <w:rPr>
          <w:rFonts w:ascii="Calibri" w:hAnsi="Calibri" w:cs="Arial"/>
          <w:color w:val="000000"/>
          <w:sz w:val="22"/>
          <w:szCs w:val="22"/>
        </w:rPr>
        <w:t xml:space="preserve"> - die Warnung vor dem Gericht un</w:t>
      </w:r>
      <w:r w:rsidR="00B9309B" w:rsidRPr="00B9309B">
        <w:rPr>
          <w:rFonts w:ascii="Calibri" w:hAnsi="Calibri" w:cs="Arial"/>
          <w:color w:val="000000"/>
          <w:sz w:val="22"/>
          <w:szCs w:val="22"/>
        </w:rPr>
        <w:t xml:space="preserve">d </w:t>
      </w:r>
      <w:r w:rsidR="003E06F0">
        <w:rPr>
          <w:rFonts w:ascii="Calibri" w:hAnsi="Calibri" w:cs="Arial"/>
          <w:color w:val="000000"/>
          <w:sz w:val="22"/>
          <w:szCs w:val="22"/>
        </w:rPr>
        <w:t xml:space="preserve">dem </w:t>
      </w:r>
      <w:r w:rsidR="00B9309B" w:rsidRPr="00B9309B">
        <w:rPr>
          <w:rFonts w:ascii="Calibri" w:hAnsi="Calibri" w:cs="Arial"/>
          <w:color w:val="000000"/>
          <w:sz w:val="22"/>
          <w:szCs w:val="22"/>
        </w:rPr>
        <w:t>Zorn Gottes gehört</w:t>
      </w:r>
      <w:r w:rsidR="003E06F0">
        <w:rPr>
          <w:rFonts w:ascii="Calibri" w:hAnsi="Calibri" w:cs="Arial"/>
          <w:color w:val="000000"/>
          <w:sz w:val="22"/>
          <w:szCs w:val="22"/>
        </w:rPr>
        <w:t>.</w:t>
      </w:r>
    </w:p>
    <w:p w:rsidR="003E06F0" w:rsidRDefault="003E06F0" w:rsidP="00B9309B">
      <w:pPr>
        <w:spacing w:line="276" w:lineRule="auto"/>
        <w:rPr>
          <w:rFonts w:ascii="Calibri" w:hAnsi="Calibri" w:cs="Arial"/>
          <w:color w:val="000000"/>
          <w:sz w:val="22"/>
          <w:szCs w:val="22"/>
        </w:rPr>
      </w:pPr>
    </w:p>
    <w:p w:rsidR="0093096D" w:rsidRPr="0093096D" w:rsidRDefault="0093096D" w:rsidP="009D72B1">
      <w:pPr>
        <w:spacing w:line="276" w:lineRule="auto"/>
        <w:rPr>
          <w:rFonts w:ascii="Calibri" w:hAnsi="Calibri" w:cs="Arial"/>
          <w:color w:val="000000"/>
          <w:sz w:val="22"/>
          <w:szCs w:val="22"/>
        </w:rPr>
      </w:pPr>
      <w:r>
        <w:rPr>
          <w:rFonts w:ascii="Calibri" w:hAnsi="Calibri" w:cs="Arial"/>
          <w:color w:val="000000"/>
          <w:sz w:val="22"/>
          <w:szCs w:val="22"/>
        </w:rPr>
        <w:t>V</w:t>
      </w:r>
      <w:r w:rsidRPr="0093096D">
        <w:rPr>
          <w:rFonts w:ascii="Calibri" w:hAnsi="Calibri" w:cs="Arial"/>
          <w:color w:val="000000"/>
          <w:sz w:val="22"/>
          <w:szCs w:val="22"/>
        </w:rPr>
        <w:t>ertiefen wir noch das Thema Schuld/Gewissen</w:t>
      </w:r>
      <w:r>
        <w:rPr>
          <w:rFonts w:ascii="Calibri" w:hAnsi="Calibri" w:cs="Arial"/>
          <w:color w:val="000000"/>
          <w:sz w:val="22"/>
          <w:szCs w:val="22"/>
        </w:rPr>
        <w:t xml:space="preserve">, denn </w:t>
      </w:r>
      <w:r w:rsidRPr="0093096D">
        <w:rPr>
          <w:rFonts w:ascii="Calibri" w:hAnsi="Calibri" w:cs="Arial"/>
          <w:color w:val="000000"/>
          <w:sz w:val="22"/>
          <w:szCs w:val="22"/>
        </w:rPr>
        <w:t>hier</w:t>
      </w:r>
      <w:r>
        <w:rPr>
          <w:rFonts w:ascii="Calibri" w:hAnsi="Calibri" w:cs="Arial"/>
          <w:color w:val="000000"/>
          <w:sz w:val="22"/>
          <w:szCs w:val="22"/>
        </w:rPr>
        <w:t xml:space="preserve"> hat</w:t>
      </w:r>
      <w:r w:rsidRPr="0093096D">
        <w:rPr>
          <w:rFonts w:ascii="Calibri" w:hAnsi="Calibri" w:cs="Arial"/>
          <w:color w:val="000000"/>
          <w:sz w:val="22"/>
          <w:szCs w:val="22"/>
        </w:rPr>
        <w:t xml:space="preserve"> die Geschichte uns noch einiges zu sagen</w:t>
      </w:r>
      <w:r>
        <w:rPr>
          <w:rFonts w:ascii="Calibri" w:hAnsi="Calibri" w:cs="Arial"/>
          <w:color w:val="000000"/>
          <w:sz w:val="22"/>
          <w:szCs w:val="22"/>
        </w:rPr>
        <w:t xml:space="preserve">. Allerdings </w:t>
      </w:r>
      <w:r w:rsidRPr="0093096D">
        <w:rPr>
          <w:rFonts w:ascii="Calibri" w:hAnsi="Calibri" w:cs="Arial"/>
          <w:color w:val="000000"/>
          <w:sz w:val="22"/>
          <w:szCs w:val="22"/>
        </w:rPr>
        <w:t>zwischen den Zeilen</w:t>
      </w:r>
      <w:r>
        <w:rPr>
          <w:rFonts w:ascii="Calibri" w:hAnsi="Calibri" w:cs="Arial"/>
          <w:color w:val="000000"/>
          <w:sz w:val="22"/>
          <w:szCs w:val="22"/>
        </w:rPr>
        <w:t>, denn das Wort Gewissen selbst fehlt ja. Doch zeigt das V</w:t>
      </w:r>
      <w:r w:rsidRPr="0093096D">
        <w:rPr>
          <w:rFonts w:ascii="Calibri" w:hAnsi="Calibri" w:cs="Arial"/>
          <w:color w:val="000000"/>
          <w:sz w:val="22"/>
          <w:szCs w:val="22"/>
        </w:rPr>
        <w:t>erhalten Herodes</w:t>
      </w:r>
      <w:r>
        <w:rPr>
          <w:rFonts w:ascii="Calibri" w:hAnsi="Calibri" w:cs="Arial"/>
          <w:color w:val="000000"/>
          <w:sz w:val="22"/>
          <w:szCs w:val="22"/>
        </w:rPr>
        <w:t>‘, dass sein Gewissen arbeitete. Einers</w:t>
      </w:r>
      <w:r w:rsidRPr="0093096D">
        <w:rPr>
          <w:rFonts w:ascii="Calibri" w:hAnsi="Calibri" w:cs="Arial"/>
          <w:color w:val="000000"/>
          <w:sz w:val="22"/>
          <w:szCs w:val="22"/>
        </w:rPr>
        <w:t>eits</w:t>
      </w:r>
      <w:r>
        <w:rPr>
          <w:rFonts w:ascii="Calibri" w:hAnsi="Calibri" w:cs="Arial"/>
          <w:color w:val="000000"/>
          <w:sz w:val="22"/>
          <w:szCs w:val="22"/>
        </w:rPr>
        <w:t xml:space="preserve"> hatte er Johannes </w:t>
      </w:r>
      <w:r w:rsidRPr="0093096D">
        <w:rPr>
          <w:rFonts w:ascii="Calibri" w:hAnsi="Calibri" w:cs="Arial"/>
          <w:color w:val="000000"/>
          <w:sz w:val="22"/>
          <w:szCs w:val="22"/>
        </w:rPr>
        <w:t>verhaftet</w:t>
      </w:r>
      <w:r>
        <w:rPr>
          <w:rFonts w:ascii="Calibri" w:hAnsi="Calibri" w:cs="Arial"/>
          <w:color w:val="000000"/>
          <w:sz w:val="22"/>
          <w:szCs w:val="22"/>
        </w:rPr>
        <w:t xml:space="preserve"> - andererseits schützte er ihn vor seiner Frau. Er </w:t>
      </w:r>
      <w:r w:rsidR="00D0277B">
        <w:rPr>
          <w:rFonts w:ascii="Calibri" w:hAnsi="Calibri" w:cs="Arial"/>
          <w:color w:val="000000"/>
          <w:sz w:val="22"/>
          <w:szCs w:val="22"/>
        </w:rPr>
        <w:t>„</w:t>
      </w:r>
      <w:r>
        <w:rPr>
          <w:rFonts w:ascii="Calibri" w:hAnsi="Calibri" w:cs="Arial"/>
          <w:color w:val="000000"/>
          <w:sz w:val="22"/>
          <w:szCs w:val="22"/>
        </w:rPr>
        <w:t>hörte ihn gern</w:t>
      </w:r>
      <w:r w:rsidR="00D0277B">
        <w:rPr>
          <w:rFonts w:ascii="Calibri" w:hAnsi="Calibri" w:cs="Arial"/>
          <w:color w:val="000000"/>
          <w:sz w:val="22"/>
          <w:szCs w:val="22"/>
        </w:rPr>
        <w:t>“</w:t>
      </w:r>
      <w:r>
        <w:rPr>
          <w:rFonts w:ascii="Calibri" w:hAnsi="Calibri" w:cs="Arial"/>
          <w:color w:val="000000"/>
          <w:sz w:val="22"/>
          <w:szCs w:val="22"/>
        </w:rPr>
        <w:t xml:space="preserve">, </w:t>
      </w:r>
      <w:r w:rsidR="00D0277B">
        <w:rPr>
          <w:rFonts w:ascii="Calibri" w:hAnsi="Calibri" w:cs="Arial"/>
          <w:color w:val="000000"/>
          <w:sz w:val="22"/>
          <w:szCs w:val="22"/>
        </w:rPr>
        <w:t>„</w:t>
      </w:r>
      <w:r>
        <w:rPr>
          <w:rFonts w:ascii="Calibri" w:hAnsi="Calibri" w:cs="Arial"/>
          <w:color w:val="000000"/>
          <w:sz w:val="22"/>
          <w:szCs w:val="22"/>
        </w:rPr>
        <w:t xml:space="preserve">geriet </w:t>
      </w:r>
      <w:r w:rsidRPr="0093096D">
        <w:rPr>
          <w:rFonts w:ascii="Calibri" w:hAnsi="Calibri" w:cs="Arial"/>
          <w:color w:val="000000"/>
          <w:sz w:val="22"/>
          <w:szCs w:val="22"/>
        </w:rPr>
        <w:t>dabei zugleich in große Verlegenheit</w:t>
      </w:r>
      <w:r w:rsidR="00D0277B">
        <w:rPr>
          <w:rFonts w:ascii="Calibri" w:hAnsi="Calibri" w:cs="Arial"/>
          <w:color w:val="000000"/>
          <w:sz w:val="22"/>
          <w:szCs w:val="22"/>
        </w:rPr>
        <w:t>“</w:t>
      </w:r>
      <w:r w:rsidR="009D72B1">
        <w:rPr>
          <w:rFonts w:ascii="Calibri" w:hAnsi="Calibri" w:cs="Arial"/>
          <w:color w:val="000000"/>
          <w:sz w:val="22"/>
          <w:szCs w:val="22"/>
        </w:rPr>
        <w:t>. W</w:t>
      </w:r>
      <w:r w:rsidRPr="0093096D">
        <w:rPr>
          <w:rFonts w:ascii="Calibri" w:hAnsi="Calibri" w:cs="Arial"/>
          <w:color w:val="000000"/>
          <w:sz w:val="22"/>
          <w:szCs w:val="22"/>
        </w:rPr>
        <w:t>obei Joh</w:t>
      </w:r>
      <w:r w:rsidR="009D72B1">
        <w:rPr>
          <w:rFonts w:ascii="Calibri" w:hAnsi="Calibri" w:cs="Arial"/>
          <w:color w:val="000000"/>
          <w:sz w:val="22"/>
          <w:szCs w:val="22"/>
        </w:rPr>
        <w:t>annes</w:t>
      </w:r>
      <w:r w:rsidRPr="0093096D">
        <w:rPr>
          <w:rFonts w:ascii="Calibri" w:hAnsi="Calibri" w:cs="Arial"/>
          <w:color w:val="000000"/>
          <w:sz w:val="22"/>
          <w:szCs w:val="22"/>
        </w:rPr>
        <w:t xml:space="preserve"> bestimmt </w:t>
      </w:r>
      <w:r w:rsidR="009D72B1">
        <w:rPr>
          <w:rFonts w:ascii="Calibri" w:hAnsi="Calibri" w:cs="Arial"/>
          <w:color w:val="000000"/>
          <w:sz w:val="22"/>
          <w:szCs w:val="22"/>
        </w:rPr>
        <w:t xml:space="preserve">weiter von </w:t>
      </w:r>
      <w:r w:rsidR="009D72B1">
        <w:rPr>
          <w:rFonts w:ascii="Calibri" w:hAnsi="Calibri" w:cs="Arial"/>
          <w:color w:val="000000"/>
          <w:sz w:val="22"/>
          <w:szCs w:val="22"/>
        </w:rPr>
        <w:t xml:space="preserve">Sünde und Gottes Gericht sprach und Herodes zur Buße aufrief. </w:t>
      </w:r>
    </w:p>
    <w:p w:rsidR="0093096D" w:rsidRPr="0093096D" w:rsidRDefault="0093096D" w:rsidP="0093096D">
      <w:pPr>
        <w:spacing w:line="276" w:lineRule="auto"/>
        <w:rPr>
          <w:rFonts w:ascii="Calibri" w:hAnsi="Calibri" w:cs="Arial"/>
          <w:color w:val="000000"/>
          <w:sz w:val="22"/>
          <w:szCs w:val="22"/>
        </w:rPr>
      </w:pPr>
    </w:p>
    <w:p w:rsidR="0093096D" w:rsidRDefault="0093096D" w:rsidP="009D72B1">
      <w:pPr>
        <w:spacing w:line="276" w:lineRule="auto"/>
        <w:rPr>
          <w:rFonts w:ascii="Calibri" w:hAnsi="Calibri" w:cs="Arial"/>
          <w:color w:val="000000"/>
          <w:sz w:val="22"/>
          <w:szCs w:val="22"/>
        </w:rPr>
      </w:pPr>
      <w:r w:rsidRPr="0093096D">
        <w:rPr>
          <w:rFonts w:ascii="Calibri" w:hAnsi="Calibri" w:cs="Arial"/>
          <w:color w:val="000000"/>
          <w:sz w:val="22"/>
          <w:szCs w:val="22"/>
        </w:rPr>
        <w:t xml:space="preserve">Herodes erlebte wohl, was </w:t>
      </w:r>
      <w:r w:rsidR="009D72B1">
        <w:rPr>
          <w:rFonts w:ascii="Calibri" w:hAnsi="Calibri" w:cs="Arial"/>
          <w:color w:val="000000"/>
          <w:sz w:val="22"/>
          <w:szCs w:val="22"/>
        </w:rPr>
        <w:t xml:space="preserve">in </w:t>
      </w:r>
      <w:r w:rsidRPr="0093096D">
        <w:rPr>
          <w:rFonts w:ascii="Calibri" w:hAnsi="Calibri" w:cs="Arial"/>
          <w:color w:val="000000"/>
          <w:sz w:val="22"/>
          <w:szCs w:val="22"/>
        </w:rPr>
        <w:t>Heb</w:t>
      </w:r>
      <w:r w:rsidR="009D72B1">
        <w:rPr>
          <w:rFonts w:ascii="Calibri" w:hAnsi="Calibri" w:cs="Arial"/>
          <w:color w:val="000000"/>
          <w:sz w:val="22"/>
          <w:szCs w:val="22"/>
        </w:rPr>
        <w:t>räer</w:t>
      </w:r>
      <w:r w:rsidRPr="0093096D">
        <w:rPr>
          <w:rFonts w:ascii="Calibri" w:hAnsi="Calibri" w:cs="Arial"/>
          <w:color w:val="000000"/>
          <w:sz w:val="22"/>
          <w:szCs w:val="22"/>
        </w:rPr>
        <w:t xml:space="preserve"> 4,12</w:t>
      </w:r>
      <w:r w:rsidR="009D72B1">
        <w:rPr>
          <w:rFonts w:ascii="Calibri" w:hAnsi="Calibri" w:cs="Arial"/>
          <w:color w:val="000000"/>
          <w:sz w:val="22"/>
          <w:szCs w:val="22"/>
        </w:rPr>
        <w:t>f</w:t>
      </w:r>
      <w:r w:rsidRPr="0093096D">
        <w:rPr>
          <w:rFonts w:ascii="Calibri" w:hAnsi="Calibri" w:cs="Arial"/>
          <w:color w:val="000000"/>
          <w:sz w:val="22"/>
          <w:szCs w:val="22"/>
        </w:rPr>
        <w:t xml:space="preserve"> steht:</w:t>
      </w:r>
      <w:r w:rsidR="009D72B1">
        <w:rPr>
          <w:rFonts w:ascii="Calibri" w:hAnsi="Calibri" w:cs="Arial"/>
          <w:color w:val="000000"/>
          <w:sz w:val="22"/>
          <w:szCs w:val="22"/>
        </w:rPr>
        <w:t xml:space="preserve"> </w:t>
      </w:r>
      <w:bookmarkStart w:id="0" w:name="_GoBack"/>
      <w:r w:rsidR="00D0277B">
        <w:rPr>
          <w:rFonts w:ascii="Calibri" w:hAnsi="Calibri" w:cs="Arial"/>
          <w:i/>
          <w:color w:val="000000"/>
          <w:szCs w:val="22"/>
        </w:rPr>
        <w:t>„</w:t>
      </w:r>
      <w:r w:rsidR="009D72B1" w:rsidRPr="009D72B1">
        <w:rPr>
          <w:rFonts w:ascii="Calibri" w:hAnsi="Calibri" w:cs="Arial"/>
          <w:i/>
          <w:color w:val="000000"/>
          <w:szCs w:val="22"/>
        </w:rPr>
        <w:t>Denn lebendig ist das Wort Gottes, wirksam und schärfer als jedes zweischneidige Schwert; es dringt durch bis zur Scheidung von Seele und Geist, von Gelenken und Mark; es richtet über die Regungen und Gedanken des Herzens; vor ihm bleibt kein Geschöpf verborgen, sondern alles liegt nackt und bloß vor den Augen dessen, dem wir Rechenschaft schulden.</w:t>
      </w:r>
      <w:r w:rsidR="00D0277B">
        <w:rPr>
          <w:rFonts w:ascii="Calibri" w:hAnsi="Calibri" w:cs="Arial"/>
          <w:i/>
          <w:color w:val="000000"/>
          <w:szCs w:val="22"/>
        </w:rPr>
        <w:t>“</w:t>
      </w:r>
      <w:r w:rsidR="009D72B1">
        <w:rPr>
          <w:rFonts w:ascii="Calibri" w:hAnsi="Calibri" w:cs="Arial"/>
          <w:color w:val="000000"/>
          <w:sz w:val="22"/>
          <w:szCs w:val="22"/>
        </w:rPr>
        <w:t xml:space="preserve"> </w:t>
      </w:r>
      <w:bookmarkEnd w:id="0"/>
      <w:r w:rsidR="009D72B1">
        <w:rPr>
          <w:rFonts w:ascii="Calibri" w:hAnsi="Calibri" w:cs="Arial"/>
          <w:color w:val="000000"/>
          <w:sz w:val="22"/>
          <w:szCs w:val="22"/>
        </w:rPr>
        <w:t>D</w:t>
      </w:r>
      <w:r w:rsidRPr="0093096D">
        <w:rPr>
          <w:rFonts w:ascii="Calibri" w:hAnsi="Calibri" w:cs="Arial"/>
          <w:color w:val="000000"/>
          <w:sz w:val="22"/>
          <w:szCs w:val="22"/>
        </w:rPr>
        <w:t>as Wort v</w:t>
      </w:r>
      <w:r w:rsidR="009D72B1">
        <w:rPr>
          <w:rFonts w:ascii="Calibri" w:hAnsi="Calibri" w:cs="Arial"/>
          <w:color w:val="000000"/>
          <w:sz w:val="22"/>
          <w:szCs w:val="22"/>
        </w:rPr>
        <w:t>on</w:t>
      </w:r>
      <w:r w:rsidRPr="0093096D">
        <w:rPr>
          <w:rFonts w:ascii="Calibri" w:hAnsi="Calibri" w:cs="Arial"/>
          <w:color w:val="000000"/>
          <w:sz w:val="22"/>
          <w:szCs w:val="22"/>
        </w:rPr>
        <w:t xml:space="preserve"> Johannes - </w:t>
      </w:r>
      <w:r w:rsidR="009D72B1">
        <w:rPr>
          <w:rFonts w:ascii="Calibri" w:hAnsi="Calibri" w:cs="Arial"/>
          <w:color w:val="000000"/>
          <w:sz w:val="22"/>
          <w:szCs w:val="22"/>
        </w:rPr>
        <w:t>das Gesetz</w:t>
      </w:r>
      <w:r w:rsidRPr="0093096D">
        <w:rPr>
          <w:rFonts w:ascii="Calibri" w:hAnsi="Calibri" w:cs="Arial"/>
          <w:color w:val="000000"/>
          <w:sz w:val="22"/>
          <w:szCs w:val="22"/>
        </w:rPr>
        <w:t xml:space="preserve"> - hatte ihn getroffen</w:t>
      </w:r>
      <w:r w:rsidR="009D72B1">
        <w:rPr>
          <w:rFonts w:ascii="Calibri" w:hAnsi="Calibri" w:cs="Arial"/>
          <w:color w:val="000000"/>
          <w:sz w:val="22"/>
          <w:szCs w:val="22"/>
        </w:rPr>
        <w:t>. Sein Gewissen war</w:t>
      </w:r>
      <w:r w:rsidRPr="0093096D">
        <w:rPr>
          <w:rFonts w:ascii="Calibri" w:hAnsi="Calibri" w:cs="Arial"/>
          <w:color w:val="000000"/>
          <w:sz w:val="22"/>
          <w:szCs w:val="22"/>
        </w:rPr>
        <w:t xml:space="preserve"> berührt</w:t>
      </w:r>
      <w:r w:rsidR="009D72B1">
        <w:rPr>
          <w:rFonts w:ascii="Calibri" w:hAnsi="Calibri" w:cs="Arial"/>
          <w:color w:val="000000"/>
          <w:sz w:val="22"/>
          <w:szCs w:val="22"/>
        </w:rPr>
        <w:t xml:space="preserve">. Weil das Wort Gottes heute noch dieselbe Kraft hat, verkündigen wir es, sprechen wir darüber und lesen wir es (hoffentlich!) auch für uns persönlich. </w:t>
      </w:r>
    </w:p>
    <w:p w:rsidR="009D72B1" w:rsidRPr="0093096D" w:rsidRDefault="009D72B1" w:rsidP="009D72B1">
      <w:pPr>
        <w:spacing w:line="276" w:lineRule="auto"/>
        <w:rPr>
          <w:rFonts w:ascii="Calibri" w:hAnsi="Calibri" w:cs="Arial"/>
          <w:color w:val="000000"/>
          <w:sz w:val="22"/>
          <w:szCs w:val="22"/>
        </w:rPr>
      </w:pPr>
    </w:p>
    <w:p w:rsidR="0093096D" w:rsidRPr="0093096D" w:rsidRDefault="009D72B1" w:rsidP="009C444E">
      <w:pPr>
        <w:spacing w:line="276" w:lineRule="auto"/>
        <w:rPr>
          <w:rFonts w:ascii="Calibri" w:hAnsi="Calibri" w:cs="Arial"/>
          <w:color w:val="000000"/>
          <w:sz w:val="22"/>
          <w:szCs w:val="22"/>
        </w:rPr>
      </w:pPr>
      <w:r>
        <w:rPr>
          <w:rFonts w:ascii="Calibri" w:hAnsi="Calibri" w:cs="Arial"/>
          <w:color w:val="000000"/>
          <w:sz w:val="22"/>
          <w:szCs w:val="22"/>
        </w:rPr>
        <w:t>D</w:t>
      </w:r>
      <w:r w:rsidR="0093096D" w:rsidRPr="0093096D">
        <w:rPr>
          <w:rFonts w:ascii="Calibri" w:hAnsi="Calibri" w:cs="Arial"/>
          <w:color w:val="000000"/>
          <w:sz w:val="22"/>
          <w:szCs w:val="22"/>
        </w:rPr>
        <w:t xml:space="preserve">och dann muss </w:t>
      </w:r>
      <w:r>
        <w:rPr>
          <w:rFonts w:ascii="Calibri" w:hAnsi="Calibri" w:cs="Arial"/>
          <w:color w:val="000000"/>
          <w:sz w:val="22"/>
          <w:szCs w:val="22"/>
        </w:rPr>
        <w:t xml:space="preserve">eine </w:t>
      </w:r>
      <w:r w:rsidR="0093096D" w:rsidRPr="0093096D">
        <w:rPr>
          <w:rFonts w:ascii="Calibri" w:hAnsi="Calibri" w:cs="Arial"/>
          <w:color w:val="000000"/>
          <w:sz w:val="22"/>
          <w:szCs w:val="22"/>
        </w:rPr>
        <w:t>Entscheidung fallen</w:t>
      </w:r>
      <w:r>
        <w:rPr>
          <w:rFonts w:ascii="Calibri" w:hAnsi="Calibri" w:cs="Arial"/>
          <w:color w:val="000000"/>
          <w:sz w:val="22"/>
          <w:szCs w:val="22"/>
        </w:rPr>
        <w:t xml:space="preserve">. Auch </w:t>
      </w:r>
      <w:r w:rsidR="0093096D" w:rsidRPr="0093096D">
        <w:rPr>
          <w:rFonts w:ascii="Calibri" w:hAnsi="Calibri" w:cs="Arial"/>
          <w:color w:val="000000"/>
          <w:sz w:val="22"/>
          <w:szCs w:val="22"/>
        </w:rPr>
        <w:t xml:space="preserve">Davids Gewissen </w:t>
      </w:r>
      <w:r>
        <w:rPr>
          <w:rFonts w:ascii="Calibri" w:hAnsi="Calibri" w:cs="Arial"/>
          <w:color w:val="000000"/>
          <w:sz w:val="22"/>
          <w:szCs w:val="22"/>
        </w:rPr>
        <w:t xml:space="preserve">war </w:t>
      </w:r>
      <w:r w:rsidR="0093096D" w:rsidRPr="0093096D">
        <w:rPr>
          <w:rFonts w:ascii="Calibri" w:hAnsi="Calibri" w:cs="Arial"/>
          <w:color w:val="000000"/>
          <w:sz w:val="22"/>
          <w:szCs w:val="22"/>
        </w:rPr>
        <w:t>berührt, nachdem Natan ihn v</w:t>
      </w:r>
      <w:r>
        <w:rPr>
          <w:rFonts w:ascii="Calibri" w:hAnsi="Calibri" w:cs="Arial"/>
          <w:color w:val="000000"/>
          <w:sz w:val="22"/>
          <w:szCs w:val="22"/>
        </w:rPr>
        <w:t>on seiner</w:t>
      </w:r>
      <w:r w:rsidR="0093096D" w:rsidRPr="0093096D">
        <w:rPr>
          <w:rFonts w:ascii="Calibri" w:hAnsi="Calibri" w:cs="Arial"/>
          <w:color w:val="000000"/>
          <w:sz w:val="22"/>
          <w:szCs w:val="22"/>
        </w:rPr>
        <w:t xml:space="preserve"> Sünde überführt hatte</w:t>
      </w:r>
      <w:r w:rsidR="004641B5">
        <w:rPr>
          <w:rFonts w:ascii="Calibri" w:hAnsi="Calibri" w:cs="Arial"/>
          <w:color w:val="000000"/>
          <w:sz w:val="22"/>
          <w:szCs w:val="22"/>
        </w:rPr>
        <w:t xml:space="preserve"> - und er tat daraufhin Buße. Das </w:t>
      </w:r>
      <w:r w:rsidR="0093096D" w:rsidRPr="0093096D">
        <w:rPr>
          <w:rFonts w:ascii="Calibri" w:hAnsi="Calibri" w:cs="Arial"/>
          <w:color w:val="000000"/>
          <w:sz w:val="22"/>
          <w:szCs w:val="22"/>
        </w:rPr>
        <w:t>tat Herodes offensichtlich nicht</w:t>
      </w:r>
      <w:r w:rsidR="004641B5">
        <w:rPr>
          <w:rFonts w:ascii="Calibri" w:hAnsi="Calibri" w:cs="Arial"/>
          <w:color w:val="000000"/>
          <w:sz w:val="22"/>
          <w:szCs w:val="22"/>
        </w:rPr>
        <w:t xml:space="preserve">. </w:t>
      </w:r>
      <w:r w:rsidR="00982D10">
        <w:rPr>
          <w:rFonts w:ascii="Calibri" w:hAnsi="Calibri" w:cs="Arial"/>
          <w:color w:val="000000"/>
          <w:sz w:val="22"/>
          <w:szCs w:val="22"/>
        </w:rPr>
        <w:t>Adolf Pohl schreibt dazu: „</w:t>
      </w:r>
      <w:r w:rsidR="00982D10" w:rsidRPr="00982D10">
        <w:rPr>
          <w:rFonts w:ascii="Calibri" w:hAnsi="Calibri" w:cs="Arial"/>
          <w:color w:val="000000"/>
          <w:sz w:val="22"/>
          <w:szCs w:val="22"/>
        </w:rPr>
        <w:t>Nichts ist gefährlicher als ein schlechtes Gewissen ohne Umkehr."</w:t>
      </w:r>
      <w:r w:rsidR="00982D10">
        <w:rPr>
          <w:rFonts w:ascii="Calibri" w:hAnsi="Calibri" w:cs="Arial"/>
          <w:color w:val="000000"/>
          <w:sz w:val="22"/>
          <w:szCs w:val="22"/>
        </w:rPr>
        <w:t xml:space="preserve"> Das kann man auch in der </w:t>
      </w:r>
      <w:r w:rsidR="004641B5">
        <w:rPr>
          <w:rFonts w:ascii="Calibri" w:hAnsi="Calibri" w:cs="Arial"/>
          <w:color w:val="000000"/>
          <w:sz w:val="22"/>
          <w:szCs w:val="22"/>
        </w:rPr>
        <w:t xml:space="preserve">Apostelgeschichte </w:t>
      </w:r>
      <w:r w:rsidR="00982D10">
        <w:rPr>
          <w:rFonts w:ascii="Calibri" w:hAnsi="Calibri" w:cs="Arial"/>
          <w:color w:val="000000"/>
          <w:sz w:val="22"/>
          <w:szCs w:val="22"/>
        </w:rPr>
        <w:t>sehen. Z</w:t>
      </w:r>
      <w:r w:rsidR="004641B5">
        <w:rPr>
          <w:rFonts w:ascii="Calibri" w:hAnsi="Calibri" w:cs="Arial"/>
          <w:color w:val="000000"/>
          <w:sz w:val="22"/>
          <w:szCs w:val="22"/>
        </w:rPr>
        <w:t>weimal</w:t>
      </w:r>
      <w:r w:rsidR="00982D10">
        <w:rPr>
          <w:rFonts w:ascii="Calibri" w:hAnsi="Calibri" w:cs="Arial"/>
          <w:color w:val="000000"/>
          <w:sz w:val="22"/>
          <w:szCs w:val="22"/>
        </w:rPr>
        <w:t xml:space="preserve"> heißt es dort</w:t>
      </w:r>
      <w:r w:rsidR="004641B5">
        <w:rPr>
          <w:rFonts w:ascii="Calibri" w:hAnsi="Calibri" w:cs="Arial"/>
          <w:color w:val="000000"/>
          <w:sz w:val="22"/>
          <w:szCs w:val="22"/>
        </w:rPr>
        <w:t xml:space="preserve">, dass das verkündigte Wort Menschen </w:t>
      </w:r>
      <w:r w:rsidR="00D0277B">
        <w:rPr>
          <w:rFonts w:ascii="Calibri" w:hAnsi="Calibri" w:cs="Arial"/>
          <w:color w:val="000000"/>
          <w:sz w:val="22"/>
          <w:szCs w:val="22"/>
        </w:rPr>
        <w:t>„</w:t>
      </w:r>
      <w:r w:rsidR="004641B5">
        <w:rPr>
          <w:rFonts w:ascii="Calibri" w:hAnsi="Calibri" w:cs="Arial"/>
          <w:color w:val="000000"/>
          <w:sz w:val="22"/>
          <w:szCs w:val="22"/>
        </w:rPr>
        <w:t>durchs Herz ging</w:t>
      </w:r>
      <w:r w:rsidR="00D0277B">
        <w:rPr>
          <w:rFonts w:ascii="Calibri" w:hAnsi="Calibri" w:cs="Arial"/>
          <w:color w:val="000000"/>
          <w:sz w:val="22"/>
          <w:szCs w:val="22"/>
        </w:rPr>
        <w:t>“</w:t>
      </w:r>
      <w:r w:rsidR="004641B5">
        <w:rPr>
          <w:rFonts w:ascii="Calibri" w:hAnsi="Calibri" w:cs="Arial"/>
          <w:color w:val="000000"/>
          <w:sz w:val="22"/>
          <w:szCs w:val="22"/>
        </w:rPr>
        <w:t xml:space="preserve">. Nach der </w:t>
      </w:r>
      <w:r w:rsidR="0093096D" w:rsidRPr="0093096D">
        <w:rPr>
          <w:rFonts w:ascii="Calibri" w:hAnsi="Calibri" w:cs="Arial"/>
          <w:color w:val="000000"/>
          <w:sz w:val="22"/>
          <w:szCs w:val="22"/>
        </w:rPr>
        <w:t>Pfingst</w:t>
      </w:r>
      <w:r w:rsidR="004641B5">
        <w:rPr>
          <w:rFonts w:ascii="Calibri" w:hAnsi="Calibri" w:cs="Arial"/>
          <w:color w:val="000000"/>
          <w:sz w:val="22"/>
          <w:szCs w:val="22"/>
        </w:rPr>
        <w:t xml:space="preserve">predigt bekehrten sich daraufhin </w:t>
      </w:r>
      <w:r w:rsidR="0093096D" w:rsidRPr="0093096D">
        <w:rPr>
          <w:rFonts w:ascii="Calibri" w:hAnsi="Calibri" w:cs="Arial"/>
          <w:color w:val="000000"/>
          <w:sz w:val="22"/>
          <w:szCs w:val="22"/>
        </w:rPr>
        <w:t xml:space="preserve">3000 </w:t>
      </w:r>
      <w:r w:rsidR="004641B5">
        <w:rPr>
          <w:rFonts w:ascii="Calibri" w:hAnsi="Calibri" w:cs="Arial"/>
          <w:color w:val="000000"/>
          <w:sz w:val="22"/>
          <w:szCs w:val="22"/>
        </w:rPr>
        <w:lastRenderedPageBreak/>
        <w:t xml:space="preserve">Menschen. Nach der Predigt von </w:t>
      </w:r>
      <w:r w:rsidR="0093096D" w:rsidRPr="0093096D">
        <w:rPr>
          <w:rFonts w:ascii="Calibri" w:hAnsi="Calibri" w:cs="Arial"/>
          <w:color w:val="000000"/>
          <w:sz w:val="22"/>
          <w:szCs w:val="22"/>
        </w:rPr>
        <w:t>Stephanus</w:t>
      </w:r>
      <w:r w:rsidR="004641B5">
        <w:rPr>
          <w:rFonts w:ascii="Calibri" w:hAnsi="Calibri" w:cs="Arial"/>
          <w:color w:val="000000"/>
          <w:sz w:val="22"/>
          <w:szCs w:val="22"/>
        </w:rPr>
        <w:t xml:space="preserve"> </w:t>
      </w:r>
      <w:r w:rsidR="0093096D" w:rsidRPr="0093096D">
        <w:rPr>
          <w:rFonts w:ascii="Calibri" w:hAnsi="Calibri" w:cs="Arial"/>
          <w:color w:val="000000"/>
          <w:sz w:val="22"/>
          <w:szCs w:val="22"/>
        </w:rPr>
        <w:t>brachten</w:t>
      </w:r>
      <w:r w:rsidR="004641B5">
        <w:rPr>
          <w:rFonts w:ascii="Calibri" w:hAnsi="Calibri" w:cs="Arial"/>
          <w:color w:val="000000"/>
          <w:sz w:val="22"/>
          <w:szCs w:val="22"/>
        </w:rPr>
        <w:t xml:space="preserve"> die Hörer</w:t>
      </w:r>
      <w:r w:rsidR="0093096D" w:rsidRPr="0093096D">
        <w:rPr>
          <w:rFonts w:ascii="Calibri" w:hAnsi="Calibri" w:cs="Arial"/>
          <w:color w:val="000000"/>
          <w:sz w:val="22"/>
          <w:szCs w:val="22"/>
        </w:rPr>
        <w:t xml:space="preserve"> ihn </w:t>
      </w:r>
      <w:r w:rsidR="004641B5">
        <w:rPr>
          <w:rFonts w:ascii="Calibri" w:hAnsi="Calibri" w:cs="Arial"/>
          <w:color w:val="000000"/>
          <w:sz w:val="22"/>
          <w:szCs w:val="22"/>
        </w:rPr>
        <w:t xml:space="preserve">dagegen </w:t>
      </w:r>
      <w:r w:rsidR="0093096D" w:rsidRPr="0093096D">
        <w:rPr>
          <w:rFonts w:ascii="Calibri" w:hAnsi="Calibri" w:cs="Arial"/>
          <w:color w:val="000000"/>
          <w:sz w:val="22"/>
          <w:szCs w:val="22"/>
        </w:rPr>
        <w:t>um</w:t>
      </w:r>
      <w:r w:rsidR="004641B5">
        <w:rPr>
          <w:rFonts w:ascii="Calibri" w:hAnsi="Calibri" w:cs="Arial"/>
          <w:color w:val="000000"/>
          <w:sz w:val="22"/>
          <w:szCs w:val="22"/>
        </w:rPr>
        <w:t>.</w:t>
      </w:r>
      <w:r w:rsidR="0093096D" w:rsidRPr="0093096D">
        <w:rPr>
          <w:rFonts w:ascii="Calibri" w:hAnsi="Calibri" w:cs="Arial"/>
          <w:color w:val="000000"/>
          <w:sz w:val="22"/>
          <w:szCs w:val="22"/>
        </w:rPr>
        <w:t xml:space="preserve"> </w:t>
      </w:r>
    </w:p>
    <w:p w:rsidR="00982D10" w:rsidRDefault="00982D10" w:rsidP="0093096D">
      <w:pPr>
        <w:spacing w:line="276" w:lineRule="auto"/>
        <w:rPr>
          <w:rFonts w:ascii="Calibri" w:hAnsi="Calibri" w:cs="Arial"/>
          <w:color w:val="000000"/>
          <w:sz w:val="22"/>
          <w:szCs w:val="22"/>
        </w:rPr>
      </w:pPr>
    </w:p>
    <w:p w:rsidR="0093096D" w:rsidRPr="0093096D" w:rsidRDefault="004641B5" w:rsidP="0093096D">
      <w:pPr>
        <w:spacing w:line="276" w:lineRule="auto"/>
        <w:rPr>
          <w:rFonts w:ascii="Calibri" w:hAnsi="Calibri" w:cs="Arial"/>
          <w:color w:val="000000"/>
          <w:sz w:val="22"/>
          <w:szCs w:val="22"/>
        </w:rPr>
      </w:pPr>
      <w:r>
        <w:rPr>
          <w:rFonts w:ascii="Calibri" w:hAnsi="Calibri" w:cs="Arial"/>
          <w:color w:val="000000"/>
          <w:sz w:val="22"/>
          <w:szCs w:val="22"/>
        </w:rPr>
        <w:t>W</w:t>
      </w:r>
      <w:r w:rsidR="0093096D" w:rsidRPr="0093096D">
        <w:rPr>
          <w:rFonts w:ascii="Calibri" w:hAnsi="Calibri" w:cs="Arial"/>
          <w:color w:val="000000"/>
          <w:sz w:val="22"/>
          <w:szCs w:val="22"/>
        </w:rPr>
        <w:t>ie reagierst Du, wenn Dein Gewissen berüh</w:t>
      </w:r>
      <w:r>
        <w:rPr>
          <w:rFonts w:ascii="Calibri" w:hAnsi="Calibri" w:cs="Arial"/>
          <w:color w:val="000000"/>
          <w:sz w:val="22"/>
          <w:szCs w:val="22"/>
        </w:rPr>
        <w:t>r</w:t>
      </w:r>
      <w:r w:rsidR="0093096D" w:rsidRPr="0093096D">
        <w:rPr>
          <w:rFonts w:ascii="Calibri" w:hAnsi="Calibri" w:cs="Arial"/>
          <w:color w:val="000000"/>
          <w:sz w:val="22"/>
          <w:szCs w:val="22"/>
        </w:rPr>
        <w:t>t wird v</w:t>
      </w:r>
      <w:r>
        <w:rPr>
          <w:rFonts w:ascii="Calibri" w:hAnsi="Calibri" w:cs="Arial"/>
          <w:color w:val="000000"/>
          <w:sz w:val="22"/>
          <w:szCs w:val="22"/>
        </w:rPr>
        <w:t>om</w:t>
      </w:r>
      <w:r w:rsidR="0093096D" w:rsidRPr="0093096D">
        <w:rPr>
          <w:rFonts w:ascii="Calibri" w:hAnsi="Calibri" w:cs="Arial"/>
          <w:color w:val="000000"/>
          <w:sz w:val="22"/>
          <w:szCs w:val="22"/>
        </w:rPr>
        <w:t xml:space="preserve"> Wort Gottes, </w:t>
      </w:r>
      <w:r>
        <w:rPr>
          <w:rFonts w:ascii="Calibri" w:hAnsi="Calibri" w:cs="Arial"/>
          <w:color w:val="000000"/>
          <w:sz w:val="22"/>
          <w:szCs w:val="22"/>
        </w:rPr>
        <w:t>vom Heiligen Geist</w:t>
      </w:r>
      <w:r w:rsidR="0093096D" w:rsidRPr="0093096D">
        <w:rPr>
          <w:rFonts w:ascii="Calibri" w:hAnsi="Calibri" w:cs="Arial"/>
          <w:color w:val="000000"/>
          <w:sz w:val="22"/>
          <w:szCs w:val="22"/>
        </w:rPr>
        <w:t xml:space="preserve">? </w:t>
      </w:r>
      <w:r>
        <w:rPr>
          <w:rFonts w:ascii="Calibri" w:hAnsi="Calibri" w:cs="Arial"/>
          <w:color w:val="000000"/>
          <w:sz w:val="22"/>
          <w:szCs w:val="22"/>
        </w:rPr>
        <w:t>Wenn es Dir z.B. zeigt, dass Du versöhnt leben oder Deine Finanzen in Ordnung bringen sollst?</w:t>
      </w:r>
    </w:p>
    <w:p w:rsidR="0093096D" w:rsidRPr="0093096D" w:rsidRDefault="0093096D" w:rsidP="0093096D">
      <w:pPr>
        <w:spacing w:line="276" w:lineRule="auto"/>
        <w:rPr>
          <w:rFonts w:ascii="Calibri" w:hAnsi="Calibri" w:cs="Arial"/>
          <w:color w:val="000000"/>
          <w:sz w:val="22"/>
          <w:szCs w:val="22"/>
        </w:rPr>
      </w:pPr>
    </w:p>
    <w:p w:rsidR="0093096D" w:rsidRPr="0093096D" w:rsidRDefault="0093096D" w:rsidP="0093096D">
      <w:pPr>
        <w:spacing w:line="276" w:lineRule="auto"/>
        <w:rPr>
          <w:rFonts w:ascii="Calibri" w:hAnsi="Calibri" w:cs="Arial"/>
          <w:color w:val="000000"/>
          <w:sz w:val="22"/>
          <w:szCs w:val="22"/>
        </w:rPr>
      </w:pPr>
      <w:r w:rsidRPr="0093096D">
        <w:rPr>
          <w:rFonts w:ascii="Calibri" w:hAnsi="Calibri" w:cs="Arial"/>
          <w:color w:val="000000"/>
          <w:sz w:val="22"/>
          <w:szCs w:val="22"/>
        </w:rPr>
        <w:t>Herodes betäubte sein Gewissen jedenfalls</w:t>
      </w:r>
      <w:r w:rsidR="004641B5">
        <w:rPr>
          <w:rFonts w:ascii="Calibri" w:hAnsi="Calibri" w:cs="Arial"/>
          <w:color w:val="000000"/>
          <w:sz w:val="22"/>
          <w:szCs w:val="22"/>
        </w:rPr>
        <w:t>, tat keine Buße, lö</w:t>
      </w:r>
      <w:r w:rsidRPr="0093096D">
        <w:rPr>
          <w:rFonts w:ascii="Calibri" w:hAnsi="Calibri" w:cs="Arial"/>
          <w:color w:val="000000"/>
          <w:sz w:val="22"/>
          <w:szCs w:val="22"/>
        </w:rPr>
        <w:t xml:space="preserve">ste </w:t>
      </w:r>
      <w:r w:rsidR="004641B5">
        <w:rPr>
          <w:rFonts w:ascii="Calibri" w:hAnsi="Calibri" w:cs="Arial"/>
          <w:color w:val="000000"/>
          <w:sz w:val="22"/>
          <w:szCs w:val="22"/>
        </w:rPr>
        <w:t xml:space="preserve">seine falsche </w:t>
      </w:r>
      <w:r w:rsidRPr="0093096D">
        <w:rPr>
          <w:rFonts w:ascii="Calibri" w:hAnsi="Calibri" w:cs="Arial"/>
          <w:color w:val="000000"/>
          <w:sz w:val="22"/>
          <w:szCs w:val="22"/>
        </w:rPr>
        <w:t>Ehe nicht auf</w:t>
      </w:r>
      <w:r w:rsidR="004641B5">
        <w:rPr>
          <w:rFonts w:ascii="Calibri" w:hAnsi="Calibri" w:cs="Arial"/>
          <w:color w:val="000000"/>
          <w:sz w:val="22"/>
          <w:szCs w:val="22"/>
        </w:rPr>
        <w:t>. D</w:t>
      </w:r>
      <w:r w:rsidRPr="0093096D">
        <w:rPr>
          <w:rFonts w:ascii="Calibri" w:hAnsi="Calibri" w:cs="Arial"/>
          <w:color w:val="000000"/>
          <w:sz w:val="22"/>
          <w:szCs w:val="22"/>
        </w:rPr>
        <w:t>och die böse Tat verfolgte ihn</w:t>
      </w:r>
      <w:r w:rsidR="004641B5">
        <w:rPr>
          <w:rFonts w:ascii="Calibri" w:hAnsi="Calibri" w:cs="Arial"/>
          <w:color w:val="000000"/>
          <w:sz w:val="22"/>
          <w:szCs w:val="22"/>
        </w:rPr>
        <w:t>, sonst hätte er in Jesus nicht Johannes den Täufer gesehen. D</w:t>
      </w:r>
      <w:r w:rsidRPr="0093096D">
        <w:rPr>
          <w:rFonts w:ascii="Calibri" w:hAnsi="Calibri" w:cs="Arial"/>
          <w:color w:val="000000"/>
          <w:sz w:val="22"/>
          <w:szCs w:val="22"/>
        </w:rPr>
        <w:t xml:space="preserve">amit </w:t>
      </w:r>
      <w:r w:rsidR="004641B5">
        <w:rPr>
          <w:rFonts w:ascii="Calibri" w:hAnsi="Calibri" w:cs="Arial"/>
          <w:color w:val="000000"/>
          <w:sz w:val="22"/>
          <w:szCs w:val="22"/>
        </w:rPr>
        <w:t xml:space="preserve">war Jesus aufs Höchste gefährdet, </w:t>
      </w:r>
      <w:r w:rsidRPr="0093096D">
        <w:rPr>
          <w:rFonts w:ascii="Calibri" w:hAnsi="Calibri" w:cs="Arial"/>
          <w:color w:val="000000"/>
          <w:sz w:val="22"/>
          <w:szCs w:val="22"/>
        </w:rPr>
        <w:t xml:space="preserve">denn warum </w:t>
      </w:r>
      <w:r w:rsidR="004641B5">
        <w:rPr>
          <w:rFonts w:ascii="Calibri" w:hAnsi="Calibri" w:cs="Arial"/>
          <w:color w:val="000000"/>
          <w:sz w:val="22"/>
          <w:szCs w:val="22"/>
        </w:rPr>
        <w:t xml:space="preserve">sollte </w:t>
      </w:r>
      <w:r w:rsidRPr="0093096D">
        <w:rPr>
          <w:rFonts w:ascii="Calibri" w:hAnsi="Calibri" w:cs="Arial"/>
          <w:color w:val="000000"/>
          <w:sz w:val="22"/>
          <w:szCs w:val="22"/>
        </w:rPr>
        <w:t xml:space="preserve">Herodes dieses Mal anders handeln? </w:t>
      </w:r>
    </w:p>
    <w:p w:rsidR="0093096D" w:rsidRDefault="0093096D" w:rsidP="00B9309B">
      <w:pPr>
        <w:spacing w:line="276" w:lineRule="auto"/>
        <w:rPr>
          <w:rFonts w:ascii="Calibri" w:hAnsi="Calibri" w:cs="Arial"/>
          <w:color w:val="000000"/>
          <w:sz w:val="22"/>
          <w:szCs w:val="22"/>
        </w:rPr>
      </w:pPr>
    </w:p>
    <w:p w:rsidR="0093096D" w:rsidRDefault="00982D10" w:rsidP="0093096D">
      <w:pPr>
        <w:spacing w:line="276" w:lineRule="auto"/>
        <w:rPr>
          <w:rFonts w:ascii="Calibri" w:hAnsi="Calibri" w:cs="Arial"/>
          <w:color w:val="000000"/>
          <w:sz w:val="22"/>
          <w:szCs w:val="22"/>
        </w:rPr>
      </w:pPr>
      <w:r>
        <w:rPr>
          <w:rFonts w:ascii="Calibri" w:hAnsi="Calibri" w:cs="Arial"/>
          <w:color w:val="000000"/>
          <w:sz w:val="22"/>
          <w:szCs w:val="22"/>
        </w:rPr>
        <w:t xml:space="preserve">Die </w:t>
      </w:r>
      <w:r w:rsidR="004641B5">
        <w:rPr>
          <w:rFonts w:ascii="Calibri" w:hAnsi="Calibri" w:cs="Arial"/>
          <w:color w:val="000000"/>
          <w:sz w:val="22"/>
          <w:szCs w:val="22"/>
        </w:rPr>
        <w:t>G</w:t>
      </w:r>
      <w:r w:rsidR="0093096D" w:rsidRPr="0093096D">
        <w:rPr>
          <w:rFonts w:ascii="Calibri" w:hAnsi="Calibri" w:cs="Arial"/>
          <w:color w:val="000000"/>
          <w:sz w:val="22"/>
          <w:szCs w:val="22"/>
        </w:rPr>
        <w:t>eschichte</w:t>
      </w:r>
      <w:r>
        <w:rPr>
          <w:rFonts w:ascii="Calibri" w:hAnsi="Calibri" w:cs="Arial"/>
          <w:color w:val="000000"/>
          <w:sz w:val="22"/>
          <w:szCs w:val="22"/>
        </w:rPr>
        <w:t xml:space="preserve"> ist</w:t>
      </w:r>
      <w:r w:rsidR="0093096D" w:rsidRPr="0093096D">
        <w:rPr>
          <w:rFonts w:ascii="Calibri" w:hAnsi="Calibri" w:cs="Arial"/>
          <w:color w:val="000000"/>
          <w:sz w:val="22"/>
          <w:szCs w:val="22"/>
        </w:rPr>
        <w:t xml:space="preserve"> auch </w:t>
      </w:r>
      <w:r>
        <w:rPr>
          <w:rFonts w:ascii="Calibri" w:hAnsi="Calibri" w:cs="Arial"/>
          <w:color w:val="000000"/>
          <w:sz w:val="22"/>
          <w:szCs w:val="22"/>
        </w:rPr>
        <w:t xml:space="preserve">ein </w:t>
      </w:r>
      <w:r w:rsidR="0093096D" w:rsidRPr="0093096D">
        <w:rPr>
          <w:rFonts w:ascii="Calibri" w:hAnsi="Calibri" w:cs="Arial"/>
          <w:color w:val="000000"/>
          <w:sz w:val="22"/>
          <w:szCs w:val="22"/>
        </w:rPr>
        <w:t>Lehrstück über Macht und Sex</w:t>
      </w:r>
      <w:r w:rsidR="004641B5">
        <w:rPr>
          <w:rFonts w:ascii="Calibri" w:hAnsi="Calibri" w:cs="Arial"/>
          <w:color w:val="000000"/>
          <w:sz w:val="22"/>
          <w:szCs w:val="22"/>
        </w:rPr>
        <w:t xml:space="preserve">. </w:t>
      </w:r>
      <w:r w:rsidR="00FB6E6E">
        <w:rPr>
          <w:rFonts w:ascii="Calibri" w:hAnsi="Calibri" w:cs="Arial"/>
          <w:color w:val="000000"/>
          <w:sz w:val="22"/>
          <w:szCs w:val="22"/>
        </w:rPr>
        <w:t xml:space="preserve">Denn es </w:t>
      </w:r>
      <w:r w:rsidR="0093096D" w:rsidRPr="0093096D">
        <w:rPr>
          <w:rFonts w:ascii="Calibri" w:hAnsi="Calibri" w:cs="Arial"/>
          <w:color w:val="000000"/>
          <w:sz w:val="22"/>
          <w:szCs w:val="22"/>
        </w:rPr>
        <w:t xml:space="preserve">handelte sich wohl um </w:t>
      </w:r>
      <w:r w:rsidR="00FB6E6E">
        <w:rPr>
          <w:rFonts w:ascii="Calibri" w:hAnsi="Calibri" w:cs="Arial"/>
          <w:color w:val="000000"/>
          <w:sz w:val="22"/>
          <w:szCs w:val="22"/>
        </w:rPr>
        <w:t xml:space="preserve">einen </w:t>
      </w:r>
      <w:r w:rsidR="0093096D" w:rsidRPr="0093096D">
        <w:rPr>
          <w:rFonts w:ascii="Calibri" w:hAnsi="Calibri" w:cs="Arial"/>
          <w:color w:val="000000"/>
          <w:sz w:val="22"/>
          <w:szCs w:val="22"/>
        </w:rPr>
        <w:t>erot</w:t>
      </w:r>
      <w:r w:rsidR="00FB6E6E">
        <w:rPr>
          <w:rFonts w:ascii="Calibri" w:hAnsi="Calibri" w:cs="Arial"/>
          <w:color w:val="000000"/>
          <w:sz w:val="22"/>
          <w:szCs w:val="22"/>
        </w:rPr>
        <w:t>ischen</w:t>
      </w:r>
      <w:r w:rsidR="0093096D" w:rsidRPr="0093096D">
        <w:rPr>
          <w:rFonts w:ascii="Calibri" w:hAnsi="Calibri" w:cs="Arial"/>
          <w:color w:val="000000"/>
          <w:sz w:val="22"/>
          <w:szCs w:val="22"/>
        </w:rPr>
        <w:t xml:space="preserve"> Tanz</w:t>
      </w:r>
      <w:r w:rsidR="00FB6E6E">
        <w:rPr>
          <w:rFonts w:ascii="Calibri" w:hAnsi="Calibri" w:cs="Arial"/>
          <w:color w:val="000000"/>
          <w:sz w:val="22"/>
          <w:szCs w:val="22"/>
        </w:rPr>
        <w:t xml:space="preserve">. </w:t>
      </w:r>
      <w:r w:rsidR="0093096D" w:rsidRPr="0093096D">
        <w:rPr>
          <w:rFonts w:ascii="Calibri" w:hAnsi="Calibri" w:cs="Arial"/>
          <w:color w:val="000000"/>
          <w:sz w:val="22"/>
          <w:szCs w:val="22"/>
        </w:rPr>
        <w:t xml:space="preserve">Herodias kannte </w:t>
      </w:r>
      <w:r w:rsidR="00FB6E6E">
        <w:rPr>
          <w:rFonts w:ascii="Calibri" w:hAnsi="Calibri" w:cs="Arial"/>
          <w:color w:val="000000"/>
          <w:sz w:val="22"/>
          <w:szCs w:val="22"/>
        </w:rPr>
        <w:t xml:space="preserve">die Schwachstelle ihres Mannes - </w:t>
      </w:r>
      <w:r w:rsidR="0093096D" w:rsidRPr="0093096D">
        <w:rPr>
          <w:rFonts w:ascii="Calibri" w:hAnsi="Calibri" w:cs="Arial"/>
          <w:color w:val="000000"/>
          <w:sz w:val="22"/>
          <w:szCs w:val="22"/>
        </w:rPr>
        <w:t xml:space="preserve">schließlich </w:t>
      </w:r>
      <w:r w:rsidR="00FB6E6E">
        <w:rPr>
          <w:rFonts w:ascii="Calibri" w:hAnsi="Calibri" w:cs="Arial"/>
          <w:color w:val="000000"/>
          <w:sz w:val="22"/>
          <w:szCs w:val="22"/>
        </w:rPr>
        <w:t xml:space="preserve">war sie </w:t>
      </w:r>
      <w:r w:rsidR="0093096D" w:rsidRPr="0093096D">
        <w:rPr>
          <w:rFonts w:ascii="Calibri" w:hAnsi="Calibri" w:cs="Arial"/>
          <w:color w:val="000000"/>
          <w:sz w:val="22"/>
          <w:szCs w:val="22"/>
        </w:rPr>
        <w:t xml:space="preserve">selbst so seine Frau geworden </w:t>
      </w:r>
      <w:r w:rsidR="00FB6E6E">
        <w:rPr>
          <w:rFonts w:ascii="Calibri" w:hAnsi="Calibri" w:cs="Arial"/>
          <w:color w:val="000000"/>
          <w:sz w:val="22"/>
          <w:szCs w:val="22"/>
        </w:rPr>
        <w:t xml:space="preserve">- </w:t>
      </w:r>
      <w:r w:rsidR="0093096D" w:rsidRPr="0093096D">
        <w:rPr>
          <w:rFonts w:ascii="Calibri" w:hAnsi="Calibri" w:cs="Arial"/>
          <w:color w:val="000000"/>
          <w:sz w:val="22"/>
          <w:szCs w:val="22"/>
        </w:rPr>
        <w:t>und zielte geschickt auf diese Schwäche</w:t>
      </w:r>
      <w:r w:rsidR="00FB6E6E">
        <w:rPr>
          <w:rFonts w:ascii="Calibri" w:hAnsi="Calibri" w:cs="Arial"/>
          <w:color w:val="000000"/>
          <w:sz w:val="22"/>
          <w:szCs w:val="22"/>
        </w:rPr>
        <w:t>. Dazu kam wohl ein Machtkomplex bei Herodes. D</w:t>
      </w:r>
      <w:r w:rsidR="0093096D" w:rsidRPr="0093096D">
        <w:rPr>
          <w:rFonts w:ascii="Calibri" w:hAnsi="Calibri" w:cs="Arial"/>
          <w:color w:val="000000"/>
          <w:sz w:val="22"/>
          <w:szCs w:val="22"/>
        </w:rPr>
        <w:t xml:space="preserve">enn </w:t>
      </w:r>
      <w:r w:rsidR="00FB6E6E">
        <w:rPr>
          <w:rFonts w:ascii="Calibri" w:hAnsi="Calibri" w:cs="Arial"/>
          <w:color w:val="000000"/>
          <w:sz w:val="22"/>
          <w:szCs w:val="22"/>
        </w:rPr>
        <w:t>er war gar</w:t>
      </w:r>
      <w:r w:rsidR="0093096D" w:rsidRPr="0093096D">
        <w:rPr>
          <w:rFonts w:ascii="Calibri" w:hAnsi="Calibri" w:cs="Arial"/>
          <w:color w:val="000000"/>
          <w:sz w:val="22"/>
          <w:szCs w:val="22"/>
        </w:rPr>
        <w:t xml:space="preserve"> kein </w:t>
      </w:r>
      <w:r w:rsidR="00D0277B">
        <w:rPr>
          <w:rFonts w:ascii="Calibri" w:hAnsi="Calibri" w:cs="Arial"/>
          <w:color w:val="000000"/>
          <w:sz w:val="22"/>
          <w:szCs w:val="22"/>
        </w:rPr>
        <w:t>„</w:t>
      </w:r>
      <w:r w:rsidR="0093096D" w:rsidRPr="0093096D">
        <w:rPr>
          <w:rFonts w:ascii="Calibri" w:hAnsi="Calibri" w:cs="Arial"/>
          <w:color w:val="000000"/>
          <w:sz w:val="22"/>
          <w:szCs w:val="22"/>
        </w:rPr>
        <w:t>König</w:t>
      </w:r>
      <w:r w:rsidR="00D0277B">
        <w:rPr>
          <w:rFonts w:ascii="Calibri" w:hAnsi="Calibri" w:cs="Arial"/>
          <w:color w:val="000000"/>
          <w:sz w:val="22"/>
          <w:szCs w:val="22"/>
        </w:rPr>
        <w:t>“</w:t>
      </w:r>
      <w:r w:rsidR="00FB6E6E">
        <w:rPr>
          <w:rFonts w:ascii="Calibri" w:hAnsi="Calibri" w:cs="Arial"/>
          <w:color w:val="000000"/>
          <w:sz w:val="22"/>
          <w:szCs w:val="22"/>
        </w:rPr>
        <w:t xml:space="preserve">, sondern </w:t>
      </w:r>
      <w:r w:rsidR="0093096D" w:rsidRPr="0093096D">
        <w:rPr>
          <w:rFonts w:ascii="Calibri" w:hAnsi="Calibri" w:cs="Arial"/>
          <w:color w:val="000000"/>
          <w:sz w:val="22"/>
          <w:szCs w:val="22"/>
        </w:rPr>
        <w:t xml:space="preserve">nur </w:t>
      </w:r>
      <w:r w:rsidR="00D0277B">
        <w:rPr>
          <w:rFonts w:ascii="Calibri" w:hAnsi="Calibri" w:cs="Arial"/>
          <w:color w:val="000000"/>
          <w:sz w:val="22"/>
          <w:szCs w:val="22"/>
        </w:rPr>
        <w:t>„</w:t>
      </w:r>
      <w:r w:rsidR="0093096D" w:rsidRPr="0093096D">
        <w:rPr>
          <w:rFonts w:ascii="Calibri" w:hAnsi="Calibri" w:cs="Arial"/>
          <w:color w:val="000000"/>
          <w:sz w:val="22"/>
          <w:szCs w:val="22"/>
        </w:rPr>
        <w:t>Viertelfürst</w:t>
      </w:r>
      <w:r w:rsidR="00D0277B">
        <w:rPr>
          <w:rFonts w:ascii="Calibri" w:hAnsi="Calibri" w:cs="Arial"/>
          <w:color w:val="000000"/>
          <w:sz w:val="22"/>
          <w:szCs w:val="22"/>
        </w:rPr>
        <w:t>“</w:t>
      </w:r>
      <w:r w:rsidR="0093096D" w:rsidRPr="0093096D">
        <w:rPr>
          <w:rFonts w:ascii="Calibri" w:hAnsi="Calibri" w:cs="Arial"/>
          <w:color w:val="000000"/>
          <w:sz w:val="22"/>
          <w:szCs w:val="22"/>
        </w:rPr>
        <w:t xml:space="preserve"> aus Roms Gnaden</w:t>
      </w:r>
      <w:r w:rsidR="00FB6E6E">
        <w:rPr>
          <w:rFonts w:ascii="Calibri" w:hAnsi="Calibri" w:cs="Arial"/>
          <w:color w:val="000000"/>
          <w:sz w:val="22"/>
          <w:szCs w:val="22"/>
        </w:rPr>
        <w:t>. Deshalb h</w:t>
      </w:r>
      <w:r w:rsidR="0093096D" w:rsidRPr="0093096D">
        <w:rPr>
          <w:rFonts w:ascii="Calibri" w:hAnsi="Calibri" w:cs="Arial"/>
          <w:color w:val="000000"/>
          <w:sz w:val="22"/>
          <w:szCs w:val="22"/>
        </w:rPr>
        <w:t xml:space="preserve">atte </w:t>
      </w:r>
      <w:r w:rsidR="00FB6E6E">
        <w:rPr>
          <w:rFonts w:ascii="Calibri" w:hAnsi="Calibri" w:cs="Arial"/>
          <w:color w:val="000000"/>
          <w:sz w:val="22"/>
          <w:szCs w:val="22"/>
        </w:rPr>
        <w:t xml:space="preserve">er </w:t>
      </w:r>
      <w:r w:rsidR="0093096D" w:rsidRPr="0093096D">
        <w:rPr>
          <w:rFonts w:ascii="Calibri" w:hAnsi="Calibri" w:cs="Arial"/>
          <w:color w:val="000000"/>
          <w:sz w:val="22"/>
          <w:szCs w:val="22"/>
        </w:rPr>
        <w:t>gar kein halbes Königreich zu verschenken</w:t>
      </w:r>
      <w:r w:rsidR="00FB6E6E">
        <w:rPr>
          <w:rFonts w:ascii="Calibri" w:hAnsi="Calibri" w:cs="Arial"/>
          <w:color w:val="000000"/>
          <w:sz w:val="22"/>
          <w:szCs w:val="22"/>
        </w:rPr>
        <w:t xml:space="preserve">. </w:t>
      </w:r>
      <w:r w:rsidR="0093096D" w:rsidRPr="0093096D">
        <w:rPr>
          <w:rFonts w:ascii="Calibri" w:hAnsi="Calibri" w:cs="Arial"/>
          <w:color w:val="000000"/>
          <w:sz w:val="22"/>
          <w:szCs w:val="22"/>
        </w:rPr>
        <w:t xml:space="preserve"> </w:t>
      </w:r>
    </w:p>
    <w:p w:rsidR="00FB6E6E" w:rsidRDefault="00FB6E6E" w:rsidP="0093096D">
      <w:pPr>
        <w:spacing w:line="276" w:lineRule="auto"/>
        <w:rPr>
          <w:rFonts w:ascii="Calibri" w:hAnsi="Calibri" w:cs="Arial"/>
          <w:color w:val="000000"/>
          <w:sz w:val="22"/>
          <w:szCs w:val="22"/>
        </w:rPr>
      </w:pPr>
    </w:p>
    <w:p w:rsidR="00017634" w:rsidRDefault="00FB6E6E" w:rsidP="0093096D">
      <w:pPr>
        <w:spacing w:line="276" w:lineRule="auto"/>
        <w:rPr>
          <w:rFonts w:ascii="Calibri" w:hAnsi="Calibri" w:cs="Arial"/>
          <w:color w:val="000000"/>
          <w:sz w:val="22"/>
          <w:szCs w:val="22"/>
        </w:rPr>
      </w:pPr>
      <w:r>
        <w:rPr>
          <w:rFonts w:ascii="Calibri" w:hAnsi="Calibri" w:cs="Arial"/>
          <w:color w:val="000000"/>
          <w:sz w:val="22"/>
          <w:szCs w:val="22"/>
        </w:rPr>
        <w:t>So ging er in die Falle, die seine Frau ihm gestellt hatte, weil se</w:t>
      </w:r>
      <w:r w:rsidR="00017634">
        <w:rPr>
          <w:rFonts w:ascii="Calibri" w:hAnsi="Calibri" w:cs="Arial"/>
          <w:color w:val="000000"/>
          <w:sz w:val="22"/>
          <w:szCs w:val="22"/>
        </w:rPr>
        <w:t>ine Schwäche ausgenutzt wurde. S</w:t>
      </w:r>
      <w:r w:rsidR="0093096D" w:rsidRPr="0093096D">
        <w:rPr>
          <w:rFonts w:ascii="Calibri" w:hAnsi="Calibri" w:cs="Arial"/>
          <w:color w:val="000000"/>
          <w:sz w:val="22"/>
          <w:szCs w:val="22"/>
        </w:rPr>
        <w:t>o wie Satan immer auf Deine Schwächen zielt</w:t>
      </w:r>
      <w:r w:rsidR="00017634">
        <w:rPr>
          <w:rFonts w:ascii="Calibri" w:hAnsi="Calibri" w:cs="Arial"/>
          <w:color w:val="000000"/>
          <w:sz w:val="22"/>
          <w:szCs w:val="22"/>
        </w:rPr>
        <w:t xml:space="preserve">. Deshalb musst Du an diesen Stellen auch </w:t>
      </w:r>
      <w:r w:rsidR="0093096D" w:rsidRPr="0093096D">
        <w:rPr>
          <w:rFonts w:ascii="Calibri" w:hAnsi="Calibri" w:cs="Arial"/>
          <w:color w:val="000000"/>
          <w:sz w:val="22"/>
          <w:szCs w:val="22"/>
        </w:rPr>
        <w:t>besonders wachsam sein</w:t>
      </w:r>
      <w:r w:rsidR="00017634">
        <w:rPr>
          <w:rFonts w:ascii="Calibri" w:hAnsi="Calibri" w:cs="Arial"/>
          <w:color w:val="000000"/>
          <w:sz w:val="22"/>
          <w:szCs w:val="22"/>
        </w:rPr>
        <w:t>.</w:t>
      </w:r>
    </w:p>
    <w:p w:rsidR="009C444E" w:rsidRDefault="009C444E" w:rsidP="009C444E">
      <w:pPr>
        <w:spacing w:line="276" w:lineRule="auto"/>
        <w:rPr>
          <w:rFonts w:ascii="Calibri" w:hAnsi="Calibri" w:cs="Arial"/>
          <w:color w:val="000000"/>
          <w:sz w:val="22"/>
          <w:szCs w:val="22"/>
        </w:rPr>
      </w:pPr>
    </w:p>
    <w:p w:rsidR="009C444E" w:rsidRDefault="009C444E" w:rsidP="009C444E">
      <w:pPr>
        <w:spacing w:line="276" w:lineRule="auto"/>
        <w:rPr>
          <w:rFonts w:ascii="Calibri" w:hAnsi="Calibri" w:cs="Arial"/>
          <w:color w:val="000000"/>
          <w:sz w:val="22"/>
          <w:szCs w:val="22"/>
        </w:rPr>
      </w:pPr>
      <w:r>
        <w:rPr>
          <w:rFonts w:ascii="Calibri" w:hAnsi="Calibri" w:cs="Arial"/>
          <w:color w:val="000000"/>
          <w:sz w:val="22"/>
          <w:szCs w:val="22"/>
        </w:rPr>
        <w:t xml:space="preserve">Das Fazit am Schluss des 5. Teils des Evangeliums auf die Frage, wer Jesus für das Volk und dessen König war, heißt also: Für das Volk ein Prophet, der erwartete Elia oder der wieder auferstandene Täufer. Aber nicht der Messias oder gar der Sohn Gottes! Auch für Herodes war Jesus der wieder auferstandene Täufer, der gekommen war, um ihn anzuklagen und zu verdammen. Denn immerhin konnte er Wunder tun. </w:t>
      </w:r>
    </w:p>
    <w:p w:rsidR="009C444E" w:rsidRDefault="009C444E" w:rsidP="009C444E">
      <w:pPr>
        <w:spacing w:line="276" w:lineRule="auto"/>
        <w:rPr>
          <w:rFonts w:ascii="Calibri" w:hAnsi="Calibri" w:cs="Arial"/>
          <w:color w:val="000000"/>
          <w:sz w:val="22"/>
          <w:szCs w:val="22"/>
        </w:rPr>
      </w:pPr>
    </w:p>
    <w:p w:rsidR="009C444E" w:rsidRPr="009C444E" w:rsidRDefault="009C444E" w:rsidP="009C444E">
      <w:pPr>
        <w:spacing w:line="276" w:lineRule="auto"/>
        <w:rPr>
          <w:rFonts w:ascii="Calibri" w:hAnsi="Calibri" w:cs="Arial"/>
          <w:color w:val="000000"/>
          <w:sz w:val="22"/>
          <w:szCs w:val="22"/>
        </w:rPr>
      </w:pPr>
      <w:r>
        <w:rPr>
          <w:rFonts w:ascii="Calibri" w:hAnsi="Calibri" w:cs="Arial"/>
          <w:color w:val="000000"/>
          <w:sz w:val="22"/>
          <w:szCs w:val="22"/>
        </w:rPr>
        <w:t>D</w:t>
      </w:r>
      <w:r w:rsidRPr="009C444E">
        <w:rPr>
          <w:rFonts w:ascii="Calibri" w:hAnsi="Calibri" w:cs="Arial"/>
          <w:color w:val="000000"/>
          <w:sz w:val="22"/>
          <w:szCs w:val="22"/>
        </w:rPr>
        <w:t>as zuzulassen war Herodes aber nicht bereit</w:t>
      </w:r>
      <w:r>
        <w:rPr>
          <w:rFonts w:ascii="Calibri" w:hAnsi="Calibri" w:cs="Arial"/>
          <w:color w:val="000000"/>
          <w:sz w:val="22"/>
          <w:szCs w:val="22"/>
        </w:rPr>
        <w:t>. D</w:t>
      </w:r>
      <w:r w:rsidRPr="009C444E">
        <w:rPr>
          <w:rFonts w:ascii="Calibri" w:hAnsi="Calibri" w:cs="Arial"/>
          <w:color w:val="000000"/>
          <w:sz w:val="22"/>
          <w:szCs w:val="22"/>
        </w:rPr>
        <w:t>aher drohte Jesus dasselbe Schicksal wie Johannes</w:t>
      </w:r>
      <w:r>
        <w:rPr>
          <w:rFonts w:ascii="Calibri" w:hAnsi="Calibri" w:cs="Arial"/>
          <w:color w:val="000000"/>
          <w:sz w:val="22"/>
          <w:szCs w:val="22"/>
        </w:rPr>
        <w:t>, der auch im Tod zum g</w:t>
      </w:r>
      <w:r w:rsidRPr="009C444E">
        <w:rPr>
          <w:rFonts w:ascii="Calibri" w:hAnsi="Calibri" w:cs="Arial"/>
          <w:color w:val="000000"/>
          <w:sz w:val="22"/>
          <w:szCs w:val="22"/>
        </w:rPr>
        <w:t>etreuen V</w:t>
      </w:r>
      <w:r>
        <w:rPr>
          <w:rFonts w:ascii="Calibri" w:hAnsi="Calibri" w:cs="Arial"/>
          <w:color w:val="000000"/>
          <w:sz w:val="22"/>
          <w:szCs w:val="22"/>
        </w:rPr>
        <w:t>orläufer für</w:t>
      </w:r>
      <w:r w:rsidRPr="009C444E">
        <w:rPr>
          <w:rFonts w:ascii="Calibri" w:hAnsi="Calibri" w:cs="Arial"/>
          <w:color w:val="000000"/>
          <w:sz w:val="22"/>
          <w:szCs w:val="22"/>
        </w:rPr>
        <w:t xml:space="preserve"> Jesus wird</w:t>
      </w:r>
      <w:r w:rsidR="003A03E7">
        <w:rPr>
          <w:rFonts w:ascii="Calibri" w:hAnsi="Calibri" w:cs="Arial"/>
          <w:color w:val="000000"/>
          <w:sz w:val="22"/>
          <w:szCs w:val="22"/>
        </w:rPr>
        <w:t xml:space="preserve">, der nun neben den </w:t>
      </w:r>
      <w:r w:rsidRPr="009C444E">
        <w:rPr>
          <w:rFonts w:ascii="Calibri" w:hAnsi="Calibri" w:cs="Arial"/>
          <w:color w:val="000000"/>
          <w:sz w:val="22"/>
          <w:szCs w:val="22"/>
        </w:rPr>
        <w:t xml:space="preserve">religiösen Führern einen weiteren gefährlichen Feind </w:t>
      </w:r>
      <w:r w:rsidR="003A03E7">
        <w:rPr>
          <w:rFonts w:ascii="Calibri" w:hAnsi="Calibri" w:cs="Arial"/>
          <w:color w:val="000000"/>
          <w:sz w:val="22"/>
          <w:szCs w:val="22"/>
        </w:rPr>
        <w:t>hat. S</w:t>
      </w:r>
      <w:r w:rsidRPr="009C444E">
        <w:rPr>
          <w:rFonts w:ascii="Calibri" w:hAnsi="Calibri" w:cs="Arial"/>
          <w:color w:val="000000"/>
          <w:sz w:val="22"/>
          <w:szCs w:val="22"/>
        </w:rPr>
        <w:t>o rückt die Passion - also das Leiden - für Jesus wieder ein Stück näher</w:t>
      </w:r>
      <w:r w:rsidR="003A03E7">
        <w:rPr>
          <w:rFonts w:ascii="Calibri" w:hAnsi="Calibri" w:cs="Arial"/>
          <w:color w:val="000000"/>
          <w:sz w:val="22"/>
          <w:szCs w:val="22"/>
        </w:rPr>
        <w:t xml:space="preserve">. Auf </w:t>
      </w:r>
      <w:r w:rsidRPr="009C444E">
        <w:rPr>
          <w:rFonts w:ascii="Calibri" w:hAnsi="Calibri" w:cs="Arial"/>
          <w:color w:val="000000"/>
          <w:sz w:val="22"/>
          <w:szCs w:val="22"/>
        </w:rPr>
        <w:t>diesem Weg</w:t>
      </w:r>
      <w:r w:rsidR="003A03E7">
        <w:rPr>
          <w:rFonts w:ascii="Calibri" w:hAnsi="Calibri" w:cs="Arial"/>
          <w:color w:val="000000"/>
          <w:sz w:val="22"/>
          <w:szCs w:val="22"/>
        </w:rPr>
        <w:t xml:space="preserve"> werden wir</w:t>
      </w:r>
      <w:r w:rsidRPr="009C444E">
        <w:rPr>
          <w:rFonts w:ascii="Calibri" w:hAnsi="Calibri" w:cs="Arial"/>
          <w:color w:val="000000"/>
          <w:sz w:val="22"/>
          <w:szCs w:val="22"/>
        </w:rPr>
        <w:t xml:space="preserve"> ihn dann weiter begleiten</w:t>
      </w:r>
      <w:r w:rsidR="003A03E7">
        <w:rPr>
          <w:rFonts w:ascii="Calibri" w:hAnsi="Calibri" w:cs="Arial"/>
          <w:color w:val="000000"/>
          <w:sz w:val="22"/>
          <w:szCs w:val="22"/>
        </w:rPr>
        <w:t xml:space="preserve">. Dem </w:t>
      </w:r>
      <w:r w:rsidRPr="009C444E">
        <w:rPr>
          <w:rFonts w:ascii="Calibri" w:hAnsi="Calibri" w:cs="Arial"/>
          <w:color w:val="000000"/>
          <w:sz w:val="22"/>
          <w:szCs w:val="22"/>
        </w:rPr>
        <w:t>Weg der Lebenshingabe für Dich und mich</w:t>
      </w:r>
      <w:r w:rsidR="003A03E7">
        <w:rPr>
          <w:rFonts w:ascii="Calibri" w:hAnsi="Calibri" w:cs="Arial"/>
          <w:color w:val="000000"/>
          <w:sz w:val="22"/>
          <w:szCs w:val="22"/>
        </w:rPr>
        <w:t>.</w:t>
      </w:r>
      <w:r w:rsidRPr="009C444E">
        <w:rPr>
          <w:rFonts w:ascii="Calibri" w:hAnsi="Calibri" w:cs="Arial"/>
          <w:color w:val="000000"/>
          <w:sz w:val="22"/>
          <w:szCs w:val="22"/>
        </w:rPr>
        <w:t xml:space="preserve"> </w:t>
      </w:r>
    </w:p>
    <w:p w:rsidR="007F4313" w:rsidRDefault="007F4313" w:rsidP="0093096D">
      <w:pPr>
        <w:spacing w:line="276" w:lineRule="auto"/>
        <w:rPr>
          <w:rFonts w:ascii="Calibri" w:hAnsi="Calibri" w:cs="Arial"/>
          <w:color w:val="000000"/>
          <w:sz w:val="22"/>
          <w:szCs w:val="22"/>
        </w:rPr>
      </w:pPr>
    </w:p>
    <w:p w:rsidR="00B9309B" w:rsidRPr="00B9309B" w:rsidRDefault="003A03E7" w:rsidP="003A03E7">
      <w:pPr>
        <w:spacing w:line="276" w:lineRule="auto"/>
        <w:jc w:val="right"/>
        <w:rPr>
          <w:rFonts w:ascii="Calibri" w:hAnsi="Calibri" w:cs="Arial"/>
          <w:color w:val="000000"/>
          <w:sz w:val="22"/>
          <w:szCs w:val="22"/>
        </w:rPr>
      </w:pPr>
      <w:r w:rsidRPr="003A03E7">
        <w:rPr>
          <w:rFonts w:ascii="Calibri" w:hAnsi="Calibri" w:cs="Arial"/>
          <w:color w:val="000000"/>
          <w:szCs w:val="22"/>
        </w:rPr>
        <w:t>Gerd Mankel</w:t>
      </w:r>
    </w:p>
    <w:p w:rsidR="008B2B1B" w:rsidRPr="00D234CA" w:rsidRDefault="008B2B1B" w:rsidP="0097255B">
      <w:pPr>
        <w:spacing w:line="276" w:lineRule="auto"/>
        <w:rPr>
          <w:rFonts w:ascii="Calibri" w:hAnsi="Calibri" w:cs="Arial"/>
          <w:color w:val="000000"/>
          <w:szCs w:val="22"/>
        </w:rPr>
      </w:pPr>
    </w:p>
    <w:sectPr w:rsidR="008B2B1B" w:rsidRPr="00D234CA" w:rsidSect="003A03E7">
      <w:footnotePr>
        <w:pos w:val="beneathText"/>
      </w:footnotePr>
      <w:type w:val="continuous"/>
      <w:pgSz w:w="8390" w:h="11905"/>
      <w:pgMar w:top="510" w:right="510" w:bottom="510"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FFA368C"/>
    <w:multiLevelType w:val="hybridMultilevel"/>
    <w:tmpl w:val="8FD087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17634"/>
    <w:rsid w:val="00036E45"/>
    <w:rsid w:val="00043F0D"/>
    <w:rsid w:val="00081FB4"/>
    <w:rsid w:val="000D3BB9"/>
    <w:rsid w:val="00156663"/>
    <w:rsid w:val="00170A32"/>
    <w:rsid w:val="00173682"/>
    <w:rsid w:val="00175A1A"/>
    <w:rsid w:val="001A1CD4"/>
    <w:rsid w:val="001E31E1"/>
    <w:rsid w:val="00206903"/>
    <w:rsid w:val="00213609"/>
    <w:rsid w:val="002768C2"/>
    <w:rsid w:val="002B41D1"/>
    <w:rsid w:val="002B73C4"/>
    <w:rsid w:val="002E589F"/>
    <w:rsid w:val="002F3F2B"/>
    <w:rsid w:val="003430BF"/>
    <w:rsid w:val="00361F69"/>
    <w:rsid w:val="003A03E7"/>
    <w:rsid w:val="003A430C"/>
    <w:rsid w:val="003A7A2B"/>
    <w:rsid w:val="003E06F0"/>
    <w:rsid w:val="00413A0F"/>
    <w:rsid w:val="004556DA"/>
    <w:rsid w:val="004602F4"/>
    <w:rsid w:val="004641B5"/>
    <w:rsid w:val="00487A10"/>
    <w:rsid w:val="004B4FED"/>
    <w:rsid w:val="004C3A95"/>
    <w:rsid w:val="0053678A"/>
    <w:rsid w:val="005568D2"/>
    <w:rsid w:val="005A1C40"/>
    <w:rsid w:val="005B14F6"/>
    <w:rsid w:val="00623E56"/>
    <w:rsid w:val="006429C0"/>
    <w:rsid w:val="006D21CA"/>
    <w:rsid w:val="006D25E3"/>
    <w:rsid w:val="007027D6"/>
    <w:rsid w:val="0071355E"/>
    <w:rsid w:val="007C4D4E"/>
    <w:rsid w:val="007E38BE"/>
    <w:rsid w:val="007F4313"/>
    <w:rsid w:val="00874776"/>
    <w:rsid w:val="00880157"/>
    <w:rsid w:val="008B2B1B"/>
    <w:rsid w:val="0093096D"/>
    <w:rsid w:val="009317D2"/>
    <w:rsid w:val="00954863"/>
    <w:rsid w:val="0097255B"/>
    <w:rsid w:val="00982D10"/>
    <w:rsid w:val="00986392"/>
    <w:rsid w:val="009968E6"/>
    <w:rsid w:val="009A1C5B"/>
    <w:rsid w:val="009C444E"/>
    <w:rsid w:val="009D72B1"/>
    <w:rsid w:val="009E0B9D"/>
    <w:rsid w:val="00A43D5B"/>
    <w:rsid w:val="00A725C1"/>
    <w:rsid w:val="00A91B5B"/>
    <w:rsid w:val="00AB3250"/>
    <w:rsid w:val="00AC0F1D"/>
    <w:rsid w:val="00AD14BC"/>
    <w:rsid w:val="00B04D9C"/>
    <w:rsid w:val="00B23B96"/>
    <w:rsid w:val="00B918F7"/>
    <w:rsid w:val="00B9309B"/>
    <w:rsid w:val="00B97B7C"/>
    <w:rsid w:val="00BD4DFF"/>
    <w:rsid w:val="00D0277B"/>
    <w:rsid w:val="00D234CA"/>
    <w:rsid w:val="00D26BFA"/>
    <w:rsid w:val="00D344D3"/>
    <w:rsid w:val="00DC2A6B"/>
    <w:rsid w:val="00DF6DC0"/>
    <w:rsid w:val="00E02A40"/>
    <w:rsid w:val="00E24673"/>
    <w:rsid w:val="00E558D9"/>
    <w:rsid w:val="00ED7503"/>
    <w:rsid w:val="00EE5C3C"/>
    <w:rsid w:val="00F9203A"/>
    <w:rsid w:val="00FB6E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12E5"/>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 w:type="paragraph" w:styleId="Listenabsatz">
    <w:name w:val="List Paragraph"/>
    <w:basedOn w:val="Standard"/>
    <w:uiPriority w:val="34"/>
    <w:qFormat/>
    <w:rsid w:val="00972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1297</Words>
  <Characters>8172</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8</cp:revision>
  <cp:lastPrinted>2008-12-13T10:01:00Z</cp:lastPrinted>
  <dcterms:created xsi:type="dcterms:W3CDTF">2023-08-17T09:15:00Z</dcterms:created>
  <dcterms:modified xsi:type="dcterms:W3CDTF">2023-08-18T18:44:00Z</dcterms:modified>
</cp:coreProperties>
</file>